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DBF2" w14:textId="77777777" w:rsidR="00BA3C76" w:rsidRPr="00E31B85" w:rsidRDefault="003C2B3E">
      <w:pPr>
        <w:rPr>
          <w:rFonts w:ascii="Palatino Linotype" w:hAnsi="Palatino Linotype" w:cs="Times New Roman"/>
        </w:rPr>
      </w:pPr>
      <w:r w:rsidRPr="00E31B85">
        <w:rPr>
          <w:rFonts w:ascii="Palatino Linotype" w:hAnsi="Palatino Linotype" w:cs="Times New Roman"/>
          <w:highlight w:val="yellow"/>
        </w:rPr>
        <w:t>[Place on school/SFA letterhead]</w:t>
      </w:r>
    </w:p>
    <w:p w14:paraId="6EBEA470" w14:textId="77777777" w:rsidR="008D7E2B" w:rsidRPr="00E31B85" w:rsidRDefault="008D7E2B" w:rsidP="008D7E2B">
      <w:pPr>
        <w:rPr>
          <w:rFonts w:ascii="Palatino Linotype" w:hAnsi="Palatino Linotype" w:cs="Times New Roman"/>
        </w:rPr>
      </w:pPr>
      <w:r w:rsidRPr="00E31B85">
        <w:rPr>
          <w:rFonts w:ascii="Palatino Linotype" w:hAnsi="Palatino Linotype" w:cs="Times New Roman"/>
          <w:highlight w:val="yellow"/>
        </w:rPr>
        <w:t>[Date]</w:t>
      </w:r>
    </w:p>
    <w:p w14:paraId="44398C0D" w14:textId="77777777" w:rsidR="008D7E2B" w:rsidRPr="00E31B85" w:rsidRDefault="008D7E2B" w:rsidP="00BA3C76">
      <w:pPr>
        <w:spacing w:after="0"/>
        <w:rPr>
          <w:rFonts w:ascii="Palatino Linotype" w:hAnsi="Palatino Linotype" w:cs="Times New Roman"/>
          <w:highlight w:val="yellow"/>
        </w:rPr>
      </w:pPr>
    </w:p>
    <w:p w14:paraId="6573A97E" w14:textId="0BEDFE18" w:rsidR="00BA3C76" w:rsidRPr="00E31B85" w:rsidRDefault="00E52699" w:rsidP="00BA3C76">
      <w:pPr>
        <w:spacing w:after="0"/>
        <w:rPr>
          <w:rFonts w:ascii="Palatino Linotype" w:hAnsi="Palatino Linotype" w:cs="Times New Roman"/>
          <w:highlight w:val="yellow"/>
        </w:rPr>
      </w:pPr>
      <w:r w:rsidRPr="00E31B85">
        <w:rPr>
          <w:rFonts w:ascii="Palatino Linotype" w:hAnsi="Palatino Linotype" w:cs="Times New Roman"/>
          <w:highlight w:val="yellow"/>
        </w:rPr>
        <w:t>[</w:t>
      </w:r>
      <w:r w:rsidR="00BA3C76" w:rsidRPr="00E31B85">
        <w:rPr>
          <w:rFonts w:ascii="Palatino Linotype" w:hAnsi="Palatino Linotype" w:cs="Times New Roman"/>
          <w:highlight w:val="yellow"/>
        </w:rPr>
        <w:t>Parent Name</w:t>
      </w:r>
      <w:r w:rsidRPr="00E31B85">
        <w:rPr>
          <w:rFonts w:ascii="Palatino Linotype" w:hAnsi="Palatino Linotype" w:cs="Times New Roman"/>
          <w:highlight w:val="yellow"/>
        </w:rPr>
        <w:t>]</w:t>
      </w:r>
    </w:p>
    <w:p w14:paraId="213A2F60" w14:textId="77777777" w:rsidR="00BA3C76" w:rsidRPr="00E31B85" w:rsidRDefault="00E52699" w:rsidP="00BA3C76">
      <w:pPr>
        <w:spacing w:after="0"/>
        <w:rPr>
          <w:rFonts w:ascii="Palatino Linotype" w:hAnsi="Palatino Linotype" w:cs="Times New Roman"/>
        </w:rPr>
      </w:pPr>
      <w:r w:rsidRPr="00E31B85">
        <w:rPr>
          <w:rFonts w:ascii="Palatino Linotype" w:hAnsi="Palatino Linotype" w:cs="Times New Roman"/>
          <w:highlight w:val="yellow"/>
        </w:rPr>
        <w:t>[</w:t>
      </w:r>
      <w:r w:rsidR="00BA3C76" w:rsidRPr="00E31B85">
        <w:rPr>
          <w:rFonts w:ascii="Palatino Linotype" w:hAnsi="Palatino Linotype" w:cs="Times New Roman"/>
          <w:highlight w:val="yellow"/>
        </w:rPr>
        <w:t>Parent Address</w:t>
      </w:r>
      <w:r w:rsidRPr="00E31B85">
        <w:rPr>
          <w:rFonts w:ascii="Palatino Linotype" w:hAnsi="Palatino Linotype" w:cs="Times New Roman"/>
          <w:highlight w:val="yellow"/>
        </w:rPr>
        <w:t>]</w:t>
      </w:r>
    </w:p>
    <w:p w14:paraId="50383F3B" w14:textId="77777777" w:rsidR="00BA3C76" w:rsidRPr="00E31B85" w:rsidRDefault="00BA3C76" w:rsidP="00BA3C76">
      <w:pPr>
        <w:spacing w:after="0"/>
        <w:rPr>
          <w:rFonts w:ascii="Palatino Linotype" w:hAnsi="Palatino Linotype" w:cs="Times New Roman"/>
        </w:rPr>
      </w:pPr>
    </w:p>
    <w:p w14:paraId="2CEB3E9D" w14:textId="77777777" w:rsidR="00BA3C76" w:rsidRPr="00E31B85" w:rsidRDefault="00BA3C76">
      <w:pPr>
        <w:rPr>
          <w:rFonts w:ascii="Palatino Linotype" w:hAnsi="Palatino Linotype" w:cs="Times New Roman"/>
        </w:rPr>
      </w:pPr>
      <w:r w:rsidRPr="00E31B85">
        <w:rPr>
          <w:rFonts w:ascii="Palatino Linotype" w:hAnsi="Palatino Linotype" w:cs="Times New Roman"/>
        </w:rPr>
        <w:t xml:space="preserve">Dear </w:t>
      </w:r>
      <w:r w:rsidR="00E52699" w:rsidRPr="00E31B85">
        <w:rPr>
          <w:rFonts w:ascii="Palatino Linotype" w:hAnsi="Palatino Linotype" w:cs="Times New Roman"/>
          <w:highlight w:val="yellow"/>
        </w:rPr>
        <w:t>[Parent</w:t>
      </w:r>
      <w:r w:rsidR="003C2B3E" w:rsidRPr="00E31B85">
        <w:rPr>
          <w:rFonts w:ascii="Palatino Linotype" w:hAnsi="Palatino Linotype" w:cs="Times New Roman"/>
          <w:highlight w:val="yellow"/>
        </w:rPr>
        <w:t>/Guardian</w:t>
      </w:r>
      <w:r w:rsidR="00E52699" w:rsidRPr="00E31B85">
        <w:rPr>
          <w:rFonts w:ascii="Palatino Linotype" w:hAnsi="Palatino Linotype" w:cs="Times New Roman"/>
          <w:highlight w:val="yellow"/>
        </w:rPr>
        <w:t xml:space="preserve"> Name]</w:t>
      </w:r>
      <w:r w:rsidRPr="00E31B85">
        <w:rPr>
          <w:rFonts w:ascii="Palatino Linotype" w:hAnsi="Palatino Linotype" w:cs="Times New Roman"/>
        </w:rPr>
        <w:t>,</w:t>
      </w:r>
    </w:p>
    <w:p w14:paraId="40BCDA76" w14:textId="384D8805" w:rsidR="00BE49FD" w:rsidRPr="00E31B85" w:rsidRDefault="002C54BF">
      <w:pPr>
        <w:rPr>
          <w:rFonts w:ascii="Palatino Linotype" w:hAnsi="Palatino Linotype" w:cs="Times New Roman"/>
        </w:rPr>
      </w:pPr>
      <w:r w:rsidRPr="00E31B85">
        <w:rPr>
          <w:rFonts w:ascii="Palatino Linotype" w:hAnsi="Palatino Linotype" w:cs="Times New Roman"/>
        </w:rPr>
        <w:t>Earlier this school year, we notified you that the children in your household were directly certified for free school meals because someone in the household receives 3SquaresVT or Reach</w:t>
      </w:r>
      <w:r w:rsidR="007A1451" w:rsidRPr="00E31B85">
        <w:rPr>
          <w:rFonts w:ascii="Palatino Linotype" w:hAnsi="Palatino Linotype" w:cs="Times New Roman"/>
        </w:rPr>
        <w:t xml:space="preserve"> </w:t>
      </w:r>
      <w:r w:rsidRPr="00E31B85">
        <w:rPr>
          <w:rFonts w:ascii="Palatino Linotype" w:hAnsi="Palatino Linotype" w:cs="Times New Roman"/>
        </w:rPr>
        <w:t>Up benefits.</w:t>
      </w:r>
      <w:r w:rsidR="003C2B3E" w:rsidRPr="00E31B85">
        <w:rPr>
          <w:rFonts w:ascii="Palatino Linotype" w:hAnsi="Palatino Linotype" w:cs="Times New Roman"/>
        </w:rPr>
        <w:t xml:space="preserve"> </w:t>
      </w:r>
    </w:p>
    <w:p w14:paraId="57CDD591" w14:textId="5A712304" w:rsidR="00E92EB7" w:rsidRPr="00E31B85" w:rsidRDefault="002C54BF">
      <w:pPr>
        <w:rPr>
          <w:rFonts w:ascii="Palatino Linotype" w:hAnsi="Palatino Linotype" w:cs="Times New Roman"/>
        </w:rPr>
      </w:pPr>
      <w:r w:rsidRPr="00E31B85">
        <w:rPr>
          <w:rFonts w:ascii="Palatino Linotype" w:hAnsi="Palatino Linotype" w:cs="Times New Roman"/>
        </w:rPr>
        <w:t xml:space="preserve">Unfortunately, </w:t>
      </w:r>
      <w:r w:rsidR="00CF57FF" w:rsidRPr="00E31B85">
        <w:rPr>
          <w:rFonts w:ascii="Palatino Linotype" w:hAnsi="Palatino Linotype" w:cs="Times New Roman"/>
        </w:rPr>
        <w:t xml:space="preserve">we based </w:t>
      </w:r>
      <w:r w:rsidRPr="00E31B85">
        <w:rPr>
          <w:rFonts w:ascii="Palatino Linotype" w:hAnsi="Palatino Linotype" w:cs="Times New Roman"/>
        </w:rPr>
        <w:t xml:space="preserve">that </w:t>
      </w:r>
      <w:r w:rsidR="00CF57FF" w:rsidRPr="00E31B85">
        <w:rPr>
          <w:rFonts w:ascii="Palatino Linotype" w:hAnsi="Palatino Linotype" w:cs="Times New Roman"/>
        </w:rPr>
        <w:t xml:space="preserve">notice </w:t>
      </w:r>
      <w:r w:rsidRPr="00E31B85">
        <w:rPr>
          <w:rFonts w:ascii="Palatino Linotype" w:hAnsi="Palatino Linotype" w:cs="Times New Roman"/>
        </w:rPr>
        <w:t xml:space="preserve">on </w:t>
      </w:r>
      <w:r w:rsidR="00BE49FD" w:rsidRPr="00E31B85">
        <w:rPr>
          <w:rFonts w:ascii="Palatino Linotype" w:hAnsi="Palatino Linotype" w:cs="Times New Roman"/>
        </w:rPr>
        <w:t xml:space="preserve">outdated </w:t>
      </w:r>
      <w:r w:rsidRPr="00E31B85">
        <w:rPr>
          <w:rFonts w:ascii="Palatino Linotype" w:hAnsi="Palatino Linotype" w:cs="Times New Roman"/>
        </w:rPr>
        <w:t xml:space="preserve">information </w:t>
      </w:r>
      <w:r w:rsidR="00BE49FD" w:rsidRPr="00E31B85">
        <w:rPr>
          <w:rFonts w:ascii="Palatino Linotype" w:hAnsi="Palatino Linotype" w:cs="Times New Roman"/>
        </w:rPr>
        <w:t xml:space="preserve">provided </w:t>
      </w:r>
      <w:r w:rsidR="00E92EB7" w:rsidRPr="00E31B85">
        <w:rPr>
          <w:rFonts w:ascii="Palatino Linotype" w:hAnsi="Palatino Linotype" w:cs="Times New Roman"/>
        </w:rPr>
        <w:t xml:space="preserve">to us </w:t>
      </w:r>
      <w:r w:rsidR="0091418A" w:rsidRPr="00E31B85">
        <w:rPr>
          <w:rFonts w:ascii="Palatino Linotype" w:hAnsi="Palatino Linotype" w:cs="Times New Roman"/>
        </w:rPr>
        <w:t>by the Agency of Education</w:t>
      </w:r>
      <w:r w:rsidR="00585C38" w:rsidRPr="00E31B85">
        <w:rPr>
          <w:rFonts w:ascii="Palatino Linotype" w:hAnsi="Palatino Linotype" w:cs="Times New Roman"/>
        </w:rPr>
        <w:t xml:space="preserve">. This was due to a bug in data management software used by the agency. The bug is now </w:t>
      </w:r>
      <w:proofErr w:type="gramStart"/>
      <w:r w:rsidR="00585C38" w:rsidRPr="00E31B85">
        <w:rPr>
          <w:rFonts w:ascii="Palatino Linotype" w:hAnsi="Palatino Linotype" w:cs="Times New Roman"/>
        </w:rPr>
        <w:t>fixed</w:t>
      </w:r>
      <w:proofErr w:type="gramEnd"/>
      <w:r w:rsidR="00585C38" w:rsidRPr="00E31B85">
        <w:rPr>
          <w:rFonts w:ascii="Palatino Linotype" w:hAnsi="Palatino Linotype" w:cs="Times New Roman"/>
        </w:rPr>
        <w:t xml:space="preserve"> </w:t>
      </w:r>
      <w:r w:rsidR="00BE49FD" w:rsidRPr="00E31B85">
        <w:rPr>
          <w:rFonts w:ascii="Palatino Linotype" w:hAnsi="Palatino Linotype" w:cs="Times New Roman"/>
        </w:rPr>
        <w:t xml:space="preserve">and the Agency of Education assures us they are confident </w:t>
      </w:r>
      <w:r w:rsidR="00585C38" w:rsidRPr="00E31B85">
        <w:rPr>
          <w:rFonts w:ascii="Palatino Linotype" w:hAnsi="Palatino Linotype" w:cs="Times New Roman"/>
        </w:rPr>
        <w:t>this will not happen again.</w:t>
      </w:r>
    </w:p>
    <w:p w14:paraId="0E86EEED" w14:textId="40A79EBF" w:rsidR="00E92EB7" w:rsidRPr="00E31B85" w:rsidRDefault="00BE49FD">
      <w:pPr>
        <w:rPr>
          <w:rFonts w:ascii="Palatino Linotype" w:hAnsi="Palatino Linotype" w:cs="Times New Roman"/>
          <w:b/>
        </w:rPr>
      </w:pPr>
      <w:r w:rsidRPr="00E31B85">
        <w:rPr>
          <w:rFonts w:ascii="Palatino Linotype" w:hAnsi="Palatino Linotype" w:cs="Times New Roman"/>
          <w:b/>
        </w:rPr>
        <w:t xml:space="preserve">We are writing to </w:t>
      </w:r>
      <w:r w:rsidR="00585C38" w:rsidRPr="00E31B85">
        <w:rPr>
          <w:rFonts w:ascii="Palatino Linotype" w:hAnsi="Palatino Linotype" w:cs="Times New Roman"/>
          <w:b/>
        </w:rPr>
        <w:t xml:space="preserve">let you know that, at </w:t>
      </w:r>
      <w:r w:rsidRPr="00E31B85">
        <w:rPr>
          <w:rFonts w:ascii="Palatino Linotype" w:hAnsi="Palatino Linotype" w:cs="Times New Roman"/>
          <w:b/>
        </w:rPr>
        <w:t>this time, t</w:t>
      </w:r>
      <w:r w:rsidR="0091418A" w:rsidRPr="00E31B85">
        <w:rPr>
          <w:rFonts w:ascii="Palatino Linotype" w:hAnsi="Palatino Linotype" w:cs="Times New Roman"/>
          <w:b/>
        </w:rPr>
        <w:t>he children in your household are not directly certified for free meal benefits this year</w:t>
      </w:r>
      <w:r w:rsidR="00585C38" w:rsidRPr="00E31B85">
        <w:rPr>
          <w:rFonts w:ascii="Palatino Linotype" w:hAnsi="Palatino Linotype" w:cs="Times New Roman"/>
        </w:rPr>
        <w:t>.</w:t>
      </w:r>
      <w:r w:rsidR="007A1451" w:rsidRPr="00E31B85">
        <w:rPr>
          <w:rFonts w:ascii="Palatino Linotype" w:hAnsi="Palatino Linotype" w:cs="Times New Roman"/>
        </w:rPr>
        <w:t xml:space="preserve"> </w:t>
      </w:r>
      <w:r w:rsidR="00585C38" w:rsidRPr="00E31B85">
        <w:rPr>
          <w:rFonts w:ascii="Palatino Linotype" w:hAnsi="Palatino Linotype" w:cs="Times New Roman"/>
          <w:b/>
        </w:rPr>
        <w:t>W</w:t>
      </w:r>
      <w:r w:rsidRPr="00E31B85">
        <w:rPr>
          <w:rFonts w:ascii="Palatino Linotype" w:hAnsi="Palatino Linotype" w:cs="Times New Roman"/>
          <w:b/>
        </w:rPr>
        <w:t xml:space="preserve">e need </w:t>
      </w:r>
      <w:r w:rsidR="00585C38" w:rsidRPr="00E31B85">
        <w:rPr>
          <w:rFonts w:ascii="Palatino Linotype" w:hAnsi="Palatino Linotype" w:cs="Times New Roman"/>
          <w:b/>
        </w:rPr>
        <w:t xml:space="preserve">you to complete </w:t>
      </w:r>
      <w:r w:rsidRPr="00E31B85">
        <w:rPr>
          <w:rFonts w:ascii="Palatino Linotype" w:hAnsi="Palatino Linotype" w:cs="Times New Roman"/>
          <w:b/>
        </w:rPr>
        <w:t xml:space="preserve">the attached application to determine their eligibility this year. </w:t>
      </w:r>
    </w:p>
    <w:p w14:paraId="1286AAEE" w14:textId="1AD4531C" w:rsidR="00BE49FD" w:rsidRPr="00E31B85" w:rsidRDefault="00BE49FD">
      <w:pPr>
        <w:rPr>
          <w:rFonts w:ascii="Palatino Linotype" w:hAnsi="Palatino Linotype" w:cs="Times New Roman"/>
        </w:rPr>
      </w:pPr>
      <w:r w:rsidRPr="00E31B85">
        <w:rPr>
          <w:rFonts w:ascii="Palatino Linotype" w:hAnsi="Palatino Linotype" w:cs="Times New Roman"/>
        </w:rPr>
        <w:t xml:space="preserve">You may also apply online at </w:t>
      </w:r>
      <w:r w:rsidRPr="00E31B85">
        <w:rPr>
          <w:rFonts w:ascii="Palatino Linotype" w:hAnsi="Palatino Linotype" w:cs="Times New Roman"/>
          <w:highlight w:val="yellow"/>
        </w:rPr>
        <w:t>[insert web address or strike this sentence if the SFA does not have electronic applications]</w:t>
      </w:r>
      <w:r w:rsidRPr="00E31B85">
        <w:rPr>
          <w:rFonts w:ascii="Palatino Linotype" w:hAnsi="Palatino Linotype" w:cs="Times New Roman"/>
        </w:rPr>
        <w:t>.</w:t>
      </w:r>
    </w:p>
    <w:p w14:paraId="333177BC" w14:textId="06CAC0D5" w:rsidR="00BE49FD" w:rsidRPr="00E31B85" w:rsidRDefault="00BE49FD" w:rsidP="00BE49FD">
      <w:pPr>
        <w:rPr>
          <w:rFonts w:ascii="Palatino Linotype" w:hAnsi="Palatino Linotype" w:cs="Times New Roman"/>
          <w:b/>
        </w:rPr>
      </w:pPr>
      <w:r w:rsidRPr="00E31B85">
        <w:rPr>
          <w:rFonts w:ascii="Palatino Linotype" w:hAnsi="Palatino Linotype" w:cs="Times New Roman"/>
          <w:b/>
        </w:rPr>
        <w:t>Please complete and return this application as soon as possible so that we can determine eligibility</w:t>
      </w:r>
      <w:r w:rsidR="00585C38" w:rsidRPr="00E31B85">
        <w:rPr>
          <w:rFonts w:ascii="Palatino Linotype" w:hAnsi="Palatino Linotype" w:cs="Times New Roman"/>
          <w:b/>
        </w:rPr>
        <w:t xml:space="preserve"> for children in your household. I</w:t>
      </w:r>
      <w:r w:rsidRPr="00E31B85">
        <w:rPr>
          <w:rFonts w:ascii="Palatino Linotype" w:hAnsi="Palatino Linotype" w:cs="Times New Roman"/>
          <w:b/>
        </w:rPr>
        <w:t xml:space="preserve">f they remain eligible, </w:t>
      </w:r>
      <w:r w:rsidR="00A0042D" w:rsidRPr="00E31B85">
        <w:rPr>
          <w:rFonts w:ascii="Palatino Linotype" w:hAnsi="Palatino Linotype" w:cs="Times New Roman"/>
          <w:b/>
        </w:rPr>
        <w:t xml:space="preserve">we </w:t>
      </w:r>
      <w:r w:rsidRPr="00E31B85">
        <w:rPr>
          <w:rFonts w:ascii="Palatino Linotype" w:hAnsi="Palatino Linotype" w:cs="Times New Roman"/>
          <w:b/>
        </w:rPr>
        <w:t xml:space="preserve">can continue to offer meals at no charge to the students in your household. </w:t>
      </w:r>
    </w:p>
    <w:p w14:paraId="74AD2C81" w14:textId="77777777" w:rsidR="00BE49FD" w:rsidRPr="00E31B85" w:rsidRDefault="00BE49FD">
      <w:pPr>
        <w:rPr>
          <w:rFonts w:ascii="Palatino Linotype" w:hAnsi="Palatino Linotype" w:cs="Times New Roman"/>
        </w:rPr>
      </w:pPr>
      <w:r w:rsidRPr="00E31B85">
        <w:rPr>
          <w:rFonts w:ascii="Palatino Linotype" w:hAnsi="Palatino Linotype" w:cs="Times New Roman"/>
          <w:b/>
        </w:rPr>
        <w:t>What this means</w:t>
      </w:r>
      <w:r w:rsidRPr="00E31B85">
        <w:rPr>
          <w:rFonts w:ascii="Palatino Linotype" w:hAnsi="Palatino Linotype" w:cs="Times New Roman"/>
        </w:rPr>
        <w:t xml:space="preserve">: </w:t>
      </w:r>
    </w:p>
    <w:p w14:paraId="0C21E807" w14:textId="044BDB13" w:rsidR="00BE49FD" w:rsidRPr="00E31B85" w:rsidRDefault="002C54BF">
      <w:pPr>
        <w:rPr>
          <w:rFonts w:ascii="Palatino Linotype" w:hAnsi="Palatino Linotype" w:cs="Times New Roman"/>
        </w:rPr>
      </w:pPr>
      <w:r w:rsidRPr="00E31B85">
        <w:rPr>
          <w:rFonts w:ascii="Palatino Linotype" w:hAnsi="Palatino Linotype" w:cs="Times New Roman"/>
        </w:rPr>
        <w:t xml:space="preserve">Because the children in your household were eligible for free school meals last </w:t>
      </w:r>
      <w:r w:rsidR="003C2B3E" w:rsidRPr="00E31B85">
        <w:rPr>
          <w:rFonts w:ascii="Palatino Linotype" w:hAnsi="Palatino Linotype" w:cs="Times New Roman"/>
        </w:rPr>
        <w:t xml:space="preserve">school </w:t>
      </w:r>
      <w:r w:rsidRPr="00E31B85">
        <w:rPr>
          <w:rFonts w:ascii="Palatino Linotype" w:hAnsi="Palatino Linotype" w:cs="Times New Roman"/>
        </w:rPr>
        <w:t xml:space="preserve">year, they may receive </w:t>
      </w:r>
      <w:r w:rsidR="00BE49FD" w:rsidRPr="00E31B85">
        <w:rPr>
          <w:rFonts w:ascii="Palatino Linotype" w:hAnsi="Palatino Linotype" w:cs="Times New Roman"/>
        </w:rPr>
        <w:t xml:space="preserve">these same benefits </w:t>
      </w:r>
      <w:r w:rsidRPr="00E31B85">
        <w:rPr>
          <w:rFonts w:ascii="Palatino Linotype" w:hAnsi="Palatino Linotype" w:cs="Times New Roman"/>
        </w:rPr>
        <w:t xml:space="preserve">until </w:t>
      </w:r>
      <w:r w:rsidRPr="00E31B85">
        <w:rPr>
          <w:rFonts w:ascii="Palatino Linotype" w:hAnsi="Palatino Linotype" w:cs="Times New Roman"/>
          <w:highlight w:val="yellow"/>
        </w:rPr>
        <w:t>[insert 30</w:t>
      </w:r>
      <w:r w:rsidRPr="00E31B85">
        <w:rPr>
          <w:rFonts w:ascii="Palatino Linotype" w:hAnsi="Palatino Linotype" w:cs="Times New Roman"/>
          <w:highlight w:val="yellow"/>
          <w:vertAlign w:val="superscript"/>
        </w:rPr>
        <w:t>th</w:t>
      </w:r>
      <w:r w:rsidRPr="00E31B85">
        <w:rPr>
          <w:rFonts w:ascii="Palatino Linotype" w:hAnsi="Palatino Linotype" w:cs="Times New Roman"/>
          <w:highlight w:val="yellow"/>
        </w:rPr>
        <w:t xml:space="preserve"> operating day].</w:t>
      </w:r>
    </w:p>
    <w:p w14:paraId="4F54D88B" w14:textId="323B2234" w:rsidR="00BE49FD" w:rsidRPr="00E31B85" w:rsidRDefault="002C54BF">
      <w:pPr>
        <w:rPr>
          <w:rFonts w:ascii="Palatino Linotype" w:hAnsi="Palatino Linotype" w:cs="Times New Roman"/>
        </w:rPr>
      </w:pPr>
      <w:r w:rsidRPr="00E31B85">
        <w:rPr>
          <w:rFonts w:ascii="Palatino Linotype" w:hAnsi="Palatino Linotype" w:cs="Times New Roman"/>
        </w:rPr>
        <w:t xml:space="preserve">After that date, they will no longer be eligible to receive free school meals </w:t>
      </w:r>
      <w:r w:rsidR="00BE49FD" w:rsidRPr="00E31B85">
        <w:rPr>
          <w:rFonts w:ascii="Palatino Linotype" w:hAnsi="Palatino Linotype" w:cs="Times New Roman"/>
        </w:rPr>
        <w:t xml:space="preserve">unless </w:t>
      </w:r>
      <w:r w:rsidRPr="00E31B85">
        <w:rPr>
          <w:rFonts w:ascii="Palatino Linotype" w:hAnsi="Palatino Linotype" w:cs="Times New Roman"/>
        </w:rPr>
        <w:t xml:space="preserve">you qualify by completing the attached </w:t>
      </w:r>
      <w:r w:rsidR="00057EA3" w:rsidRPr="00E31B85">
        <w:rPr>
          <w:rFonts w:ascii="Palatino Linotype" w:hAnsi="Palatino Linotype" w:cs="Times New Roman"/>
        </w:rPr>
        <w:t xml:space="preserve">standard </w:t>
      </w:r>
      <w:r w:rsidR="003C2B3E" w:rsidRPr="00E31B85">
        <w:rPr>
          <w:rFonts w:ascii="Palatino Linotype" w:hAnsi="Palatino Linotype" w:cs="Times New Roman"/>
        </w:rPr>
        <w:t xml:space="preserve">application. </w:t>
      </w:r>
      <w:r w:rsidR="00057EA3" w:rsidRPr="00E31B85">
        <w:rPr>
          <w:rFonts w:ascii="Palatino Linotype" w:hAnsi="Palatino Linotype" w:cs="Times New Roman"/>
        </w:rPr>
        <w:t>Again, y</w:t>
      </w:r>
      <w:r w:rsidR="003C2B3E" w:rsidRPr="00E31B85">
        <w:rPr>
          <w:rFonts w:ascii="Palatino Linotype" w:hAnsi="Palatino Linotype" w:cs="Times New Roman"/>
        </w:rPr>
        <w:t>ou</w:t>
      </w:r>
      <w:r w:rsidRPr="00E31B85">
        <w:rPr>
          <w:rFonts w:ascii="Palatino Linotype" w:hAnsi="Palatino Linotype" w:cs="Times New Roman"/>
        </w:rPr>
        <w:t xml:space="preserve"> may also apply online at </w:t>
      </w:r>
      <w:r w:rsidRPr="00E31B85">
        <w:rPr>
          <w:rFonts w:ascii="Palatino Linotype" w:hAnsi="Palatino Linotype" w:cs="Times New Roman"/>
          <w:highlight w:val="yellow"/>
        </w:rPr>
        <w:t>[insert web address or strike this sentence if the SFA does not have electronic applications]</w:t>
      </w:r>
      <w:r w:rsidR="0091418A" w:rsidRPr="00E31B85">
        <w:rPr>
          <w:rFonts w:ascii="Palatino Linotype" w:hAnsi="Palatino Linotype" w:cs="Times New Roman"/>
        </w:rPr>
        <w:t>.</w:t>
      </w:r>
      <w:r w:rsidRPr="00E31B85">
        <w:rPr>
          <w:rFonts w:ascii="Palatino Linotype" w:hAnsi="Palatino Linotype" w:cs="Times New Roman"/>
        </w:rPr>
        <w:t xml:space="preserve"> </w:t>
      </w:r>
    </w:p>
    <w:p w14:paraId="7E45D74A" w14:textId="77777777" w:rsidR="00057EA3" w:rsidRPr="00E31B85" w:rsidRDefault="002C54BF">
      <w:pPr>
        <w:rPr>
          <w:rFonts w:ascii="Palatino Linotype" w:hAnsi="Palatino Linotype" w:cs="Times New Roman"/>
        </w:rPr>
      </w:pPr>
      <w:r w:rsidRPr="00E31B85">
        <w:rPr>
          <w:rFonts w:ascii="Palatino Linotype" w:hAnsi="Palatino Linotype" w:cs="Times New Roman"/>
        </w:rPr>
        <w:t xml:space="preserve">If you do not submit an application or we determine based on your application that the children in your household are not eligible for benefits, you will be charged </w:t>
      </w:r>
      <w:r w:rsidR="0091418A" w:rsidRPr="00E31B85">
        <w:rPr>
          <w:rFonts w:ascii="Palatino Linotype" w:hAnsi="Palatino Linotype" w:cs="Times New Roman"/>
        </w:rPr>
        <w:t>$</w:t>
      </w:r>
      <w:r w:rsidR="0091418A" w:rsidRPr="00E31B85">
        <w:rPr>
          <w:rFonts w:ascii="Palatino Linotype" w:hAnsi="Palatino Linotype" w:cs="Times New Roman"/>
          <w:highlight w:val="yellow"/>
        </w:rPr>
        <w:t>[insert lunch price]</w:t>
      </w:r>
      <w:r w:rsidR="0091418A" w:rsidRPr="00E31B85">
        <w:rPr>
          <w:rFonts w:ascii="Palatino Linotype" w:hAnsi="Palatino Linotype" w:cs="Times New Roman"/>
        </w:rPr>
        <w:t xml:space="preserve"> for each lunch, $</w:t>
      </w:r>
      <w:r w:rsidR="0091418A" w:rsidRPr="00E31B85">
        <w:rPr>
          <w:rFonts w:ascii="Palatino Linotype" w:hAnsi="Palatino Linotype" w:cs="Times New Roman"/>
          <w:highlight w:val="yellow"/>
        </w:rPr>
        <w:t>[inset breakfast price]</w:t>
      </w:r>
      <w:r w:rsidR="0091418A" w:rsidRPr="00E31B85">
        <w:rPr>
          <w:rFonts w:ascii="Palatino Linotype" w:hAnsi="Palatino Linotype" w:cs="Times New Roman"/>
        </w:rPr>
        <w:t xml:space="preserve"> for each breakfast, and $</w:t>
      </w:r>
      <w:r w:rsidR="0091418A" w:rsidRPr="00E31B85">
        <w:rPr>
          <w:rFonts w:ascii="Palatino Linotype" w:hAnsi="Palatino Linotype" w:cs="Times New Roman"/>
          <w:highlight w:val="yellow"/>
        </w:rPr>
        <w:t>[insert after school snack price, if applicable]</w:t>
      </w:r>
      <w:r w:rsidR="0091418A" w:rsidRPr="00E31B85">
        <w:rPr>
          <w:rFonts w:ascii="Palatino Linotype" w:hAnsi="Palatino Linotype" w:cs="Times New Roman"/>
        </w:rPr>
        <w:t xml:space="preserve"> for each after school snack</w:t>
      </w:r>
      <w:r w:rsidR="003C2B3E" w:rsidRPr="00E31B85">
        <w:rPr>
          <w:rFonts w:ascii="Palatino Linotype" w:hAnsi="Palatino Linotype" w:cs="Times New Roman"/>
        </w:rPr>
        <w:t>.</w:t>
      </w:r>
      <w:r w:rsidR="0091418A" w:rsidRPr="00E31B85">
        <w:rPr>
          <w:rFonts w:ascii="Palatino Linotype" w:hAnsi="Palatino Linotype" w:cs="Times New Roman"/>
        </w:rPr>
        <w:t xml:space="preserve"> </w:t>
      </w:r>
    </w:p>
    <w:p w14:paraId="3A555F23" w14:textId="07D4EB04" w:rsidR="002C54BF" w:rsidRPr="00E31B85" w:rsidRDefault="0091418A">
      <w:pPr>
        <w:rPr>
          <w:rFonts w:ascii="Palatino Linotype" w:hAnsi="Palatino Linotype" w:cs="Times New Roman"/>
        </w:rPr>
      </w:pPr>
      <w:r w:rsidRPr="00E31B85">
        <w:rPr>
          <w:rFonts w:ascii="Palatino Linotype" w:hAnsi="Palatino Linotype" w:cs="Times New Roman"/>
        </w:rPr>
        <w:t xml:space="preserve">If </w:t>
      </w:r>
      <w:r w:rsidR="003C2B3E" w:rsidRPr="00E31B85">
        <w:rPr>
          <w:rFonts w:ascii="Palatino Linotype" w:hAnsi="Palatino Linotype" w:cs="Times New Roman"/>
        </w:rPr>
        <w:t xml:space="preserve">someone in </w:t>
      </w:r>
      <w:r w:rsidRPr="00E31B85">
        <w:rPr>
          <w:rFonts w:ascii="Palatino Linotype" w:hAnsi="Palatino Linotype" w:cs="Times New Roman"/>
        </w:rPr>
        <w:t>your household begins receiving 3SquaresVT or Reach</w:t>
      </w:r>
      <w:r w:rsidR="007A1451" w:rsidRPr="00E31B85">
        <w:rPr>
          <w:rFonts w:ascii="Palatino Linotype" w:hAnsi="Palatino Linotype" w:cs="Times New Roman"/>
        </w:rPr>
        <w:t xml:space="preserve"> </w:t>
      </w:r>
      <w:r w:rsidRPr="00E31B85">
        <w:rPr>
          <w:rFonts w:ascii="Palatino Linotype" w:hAnsi="Palatino Linotype" w:cs="Times New Roman"/>
        </w:rPr>
        <w:t>Up benefits again this year, the children in your household may be directly certified for free school meals a</w:t>
      </w:r>
      <w:r w:rsidR="003C2B3E" w:rsidRPr="00E31B85">
        <w:rPr>
          <w:rFonts w:ascii="Palatino Linotype" w:hAnsi="Palatino Linotype" w:cs="Times New Roman"/>
        </w:rPr>
        <w:t xml:space="preserve">t a later </w:t>
      </w:r>
      <w:r w:rsidR="003C2B3E" w:rsidRPr="00E31B85">
        <w:rPr>
          <w:rFonts w:ascii="Palatino Linotype" w:hAnsi="Palatino Linotype" w:cs="Times New Roman"/>
        </w:rPr>
        <w:lastRenderedPageBreak/>
        <w:t xml:space="preserve">point in the year. </w:t>
      </w:r>
      <w:r w:rsidRPr="00E31B85">
        <w:rPr>
          <w:rFonts w:ascii="Palatino Linotype" w:hAnsi="Palatino Linotype" w:cs="Times New Roman"/>
        </w:rPr>
        <w:t xml:space="preserve">If that </w:t>
      </w:r>
      <w:r w:rsidR="00E92EB7" w:rsidRPr="00E31B85">
        <w:rPr>
          <w:rFonts w:ascii="Palatino Linotype" w:hAnsi="Palatino Linotype" w:cs="Times New Roman"/>
        </w:rPr>
        <w:t>happens</w:t>
      </w:r>
      <w:r w:rsidRPr="00E31B85">
        <w:rPr>
          <w:rFonts w:ascii="Palatino Linotype" w:hAnsi="Palatino Linotype" w:cs="Times New Roman"/>
        </w:rPr>
        <w:t>, we will</w:t>
      </w:r>
      <w:bookmarkStart w:id="0" w:name="_GoBack"/>
      <w:bookmarkEnd w:id="0"/>
      <w:r w:rsidRPr="00E31B85">
        <w:rPr>
          <w:rFonts w:ascii="Palatino Linotype" w:hAnsi="Palatino Linotype" w:cs="Times New Roman"/>
        </w:rPr>
        <w:t xml:space="preserve"> notify you</w:t>
      </w:r>
      <w:r w:rsidR="00E92EB7" w:rsidRPr="00E31B85">
        <w:rPr>
          <w:rFonts w:ascii="Palatino Linotype" w:hAnsi="Palatino Linotype" w:cs="Times New Roman"/>
        </w:rPr>
        <w:t xml:space="preserve"> that they are again eligible for free school meals</w:t>
      </w:r>
      <w:r w:rsidRPr="00E31B85">
        <w:rPr>
          <w:rFonts w:ascii="Palatino Linotype" w:hAnsi="Palatino Linotype" w:cs="Times New Roman"/>
        </w:rPr>
        <w:t xml:space="preserve">.  </w:t>
      </w:r>
    </w:p>
    <w:p w14:paraId="782F9555" w14:textId="65D866CB" w:rsidR="0091418A" w:rsidRPr="00E31B85" w:rsidRDefault="0091418A">
      <w:pPr>
        <w:rPr>
          <w:rFonts w:ascii="Palatino Linotype" w:hAnsi="Palatino Linotype" w:cs="Times New Roman"/>
        </w:rPr>
      </w:pPr>
      <w:r w:rsidRPr="00E31B85">
        <w:rPr>
          <w:rFonts w:ascii="Palatino Linotype" w:hAnsi="Palatino Linotype" w:cs="Times New Roman"/>
        </w:rPr>
        <w:t xml:space="preserve">The Agency of Education apologizes for the inconvenience and confusion caused by this </w:t>
      </w:r>
      <w:r w:rsidR="00057EA3" w:rsidRPr="00E31B85">
        <w:rPr>
          <w:rFonts w:ascii="Palatino Linotype" w:hAnsi="Palatino Linotype" w:cs="Times New Roman"/>
        </w:rPr>
        <w:t>issue with the new system</w:t>
      </w:r>
      <w:r w:rsidRPr="00E31B85">
        <w:rPr>
          <w:rFonts w:ascii="Palatino Linotype" w:hAnsi="Palatino Linotype" w:cs="Times New Roman"/>
        </w:rPr>
        <w:t xml:space="preserve">. Please see the attached letter from the Secretary of Education </w:t>
      </w:r>
      <w:r w:rsidR="007538BE" w:rsidRPr="00E31B85">
        <w:rPr>
          <w:rFonts w:ascii="Palatino Linotype" w:hAnsi="Palatino Linotype" w:cs="Times New Roman"/>
        </w:rPr>
        <w:t xml:space="preserve">for </w:t>
      </w:r>
      <w:r w:rsidRPr="00E31B85">
        <w:rPr>
          <w:rFonts w:ascii="Palatino Linotype" w:hAnsi="Palatino Linotype" w:cs="Times New Roman"/>
        </w:rPr>
        <w:t xml:space="preserve">more information.  </w:t>
      </w:r>
    </w:p>
    <w:p w14:paraId="5480D2FE" w14:textId="77777777" w:rsidR="003C2B3E" w:rsidRPr="00E31B85" w:rsidRDefault="003C2B3E">
      <w:pPr>
        <w:rPr>
          <w:rFonts w:ascii="Palatino Linotype" w:hAnsi="Palatino Linotype" w:cs="Times New Roman"/>
        </w:rPr>
      </w:pPr>
      <w:r w:rsidRPr="00E31B85">
        <w:rPr>
          <w:rFonts w:ascii="Palatino Linotype" w:hAnsi="Palatino Linotype" w:cs="Times New Roman"/>
        </w:rPr>
        <w:t xml:space="preserve">Please contact us if you have additional questions. </w:t>
      </w:r>
    </w:p>
    <w:p w14:paraId="6D2B3083" w14:textId="77777777" w:rsidR="003C2B3E" w:rsidRPr="00E31B85" w:rsidRDefault="003C2B3E" w:rsidP="003C2B3E">
      <w:pPr>
        <w:rPr>
          <w:rFonts w:ascii="Palatino Linotype" w:hAnsi="Palatino Linotype" w:cs="Times New Roman"/>
        </w:rPr>
      </w:pPr>
      <w:r w:rsidRPr="00E31B85">
        <w:rPr>
          <w:rFonts w:ascii="Palatino Linotype" w:hAnsi="Palatino Linotype" w:cs="Times New Roman"/>
          <w:highlight w:val="yellow"/>
        </w:rPr>
        <w:t>[name, phone number and email address of school contact]</w:t>
      </w:r>
    </w:p>
    <w:p w14:paraId="2CF1146B" w14:textId="77777777" w:rsidR="003C2B3E" w:rsidRPr="00E31B85" w:rsidRDefault="003C2B3E" w:rsidP="003C2B3E">
      <w:pPr>
        <w:rPr>
          <w:rFonts w:ascii="Palatino Linotype" w:hAnsi="Palatino Linotype" w:cs="Times New Roman"/>
        </w:rPr>
      </w:pPr>
      <w:r w:rsidRPr="00E31B85">
        <w:rPr>
          <w:rFonts w:ascii="Palatino Linotype" w:hAnsi="Palatino Linotype" w:cs="Times New Roman"/>
        </w:rPr>
        <w:t xml:space="preserve">Sincerely, </w:t>
      </w:r>
    </w:p>
    <w:p w14:paraId="37A9060B" w14:textId="77777777" w:rsidR="003C2B3E" w:rsidRPr="00E31B85" w:rsidRDefault="003C2B3E" w:rsidP="003C2B3E">
      <w:pPr>
        <w:rPr>
          <w:rFonts w:ascii="Palatino Linotype" w:hAnsi="Palatino Linotype" w:cs="Times New Roman"/>
        </w:rPr>
      </w:pPr>
      <w:r w:rsidRPr="00E31B85">
        <w:rPr>
          <w:rFonts w:ascii="Palatino Linotype" w:hAnsi="Palatino Linotype" w:cs="Times New Roman"/>
          <w:highlight w:val="yellow"/>
        </w:rPr>
        <w:t>[Signature of school contact]</w:t>
      </w:r>
      <w:r w:rsidRPr="00E31B85">
        <w:rPr>
          <w:rFonts w:ascii="Palatino Linotype" w:hAnsi="Palatino Linotype" w:cs="Times New Roman"/>
        </w:rPr>
        <w:t xml:space="preserve"> </w:t>
      </w:r>
    </w:p>
    <w:p w14:paraId="6A599E2C" w14:textId="77777777" w:rsidR="003C2B3E" w:rsidRPr="00E31B85" w:rsidRDefault="003C2B3E" w:rsidP="003C2B3E">
      <w:pPr>
        <w:rPr>
          <w:rFonts w:ascii="Palatino Linotype" w:hAnsi="Palatino Linotype" w:cs="Times New Roman"/>
        </w:rPr>
      </w:pPr>
    </w:p>
    <w:p w14:paraId="0B15F772" w14:textId="77777777" w:rsidR="003C2B3E" w:rsidRPr="00E31B85" w:rsidRDefault="003C2B3E" w:rsidP="003C2B3E">
      <w:pPr>
        <w:rPr>
          <w:rFonts w:ascii="Palatino Linotype" w:hAnsi="Palatino Linotype" w:cs="Times New Roman"/>
        </w:rPr>
      </w:pPr>
    </w:p>
    <w:p w14:paraId="64C294BF" w14:textId="77777777" w:rsidR="003C2B3E" w:rsidRPr="00E31B85" w:rsidRDefault="003C2B3E" w:rsidP="003C2B3E">
      <w:pPr>
        <w:rPr>
          <w:rFonts w:ascii="Palatino Linotype" w:hAnsi="Palatino Linotype" w:cs="Times New Roman"/>
        </w:rPr>
      </w:pPr>
      <w:r w:rsidRPr="00E31B85">
        <w:rPr>
          <w:rFonts w:ascii="Palatino Linotype" w:hAnsi="Palatino Linotype" w:cs="Times New Roma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7D15668" w14:textId="77777777" w:rsidR="003C2B3E" w:rsidRPr="00E31B85" w:rsidRDefault="003C2B3E" w:rsidP="003C2B3E">
      <w:pPr>
        <w:rPr>
          <w:rFonts w:ascii="Palatino Linotype" w:hAnsi="Palatino Linotype" w:cs="Times New Roman"/>
        </w:rPr>
      </w:pPr>
      <w:r w:rsidRPr="00E31B85">
        <w:rPr>
          <w:rFonts w:ascii="Palatino Linotype" w:hAnsi="Palatino Linotype" w:cs="Times New Roman"/>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4EC804A" w14:textId="77777777" w:rsidR="003C2B3E" w:rsidRPr="00E31B85" w:rsidRDefault="003C2B3E" w:rsidP="003C2B3E">
      <w:pPr>
        <w:rPr>
          <w:rFonts w:ascii="Palatino Linotype" w:hAnsi="Palatino Linotype" w:cs="Times New Roman"/>
        </w:rPr>
      </w:pPr>
      <w:r w:rsidRPr="00E31B85">
        <w:rPr>
          <w:rFonts w:ascii="Palatino Linotype" w:hAnsi="Palatino Linotype" w:cs="Times New Roman"/>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E31B85">
        <w:rPr>
          <w:rFonts w:ascii="Palatino Linotype" w:hAnsi="Palatino Linotype" w:cs="Times New Roman"/>
        </w:rPr>
        <w:t>all of</w:t>
      </w:r>
      <w:proofErr w:type="gramEnd"/>
      <w:r w:rsidRPr="00E31B85">
        <w:rPr>
          <w:rFonts w:ascii="Palatino Linotype" w:hAnsi="Palatino Linotype" w:cs="Times New Roman"/>
        </w:rPr>
        <w:t xml:space="preserve"> the information requested in the form. To request a copy of the complaint form, call (866) 632-9992. Submit your completed form or letter to USDA by: </w:t>
      </w:r>
    </w:p>
    <w:p w14:paraId="10026CAE" w14:textId="77777777" w:rsidR="003C2B3E" w:rsidRPr="00E31B85" w:rsidRDefault="003C2B3E" w:rsidP="001A7633">
      <w:pPr>
        <w:spacing w:after="0" w:line="240" w:lineRule="auto"/>
        <w:rPr>
          <w:rFonts w:ascii="Palatino Linotype" w:hAnsi="Palatino Linotype" w:cs="Times New Roman"/>
        </w:rPr>
      </w:pPr>
      <w:r w:rsidRPr="00E31B85">
        <w:rPr>
          <w:rFonts w:ascii="Palatino Linotype" w:hAnsi="Palatino Linotype" w:cs="Times New Roman"/>
        </w:rPr>
        <w:t xml:space="preserve">(1) mail: U.S. Department of Agriculture </w:t>
      </w:r>
    </w:p>
    <w:p w14:paraId="481001DD" w14:textId="77777777" w:rsidR="003C2B3E" w:rsidRPr="00E31B85" w:rsidRDefault="003C2B3E" w:rsidP="001A7633">
      <w:pPr>
        <w:spacing w:after="0" w:line="240" w:lineRule="auto"/>
        <w:rPr>
          <w:rFonts w:ascii="Palatino Linotype" w:hAnsi="Palatino Linotype" w:cs="Times New Roman"/>
        </w:rPr>
      </w:pPr>
      <w:r w:rsidRPr="00E31B85">
        <w:rPr>
          <w:rFonts w:ascii="Palatino Linotype" w:hAnsi="Palatino Linotype" w:cs="Times New Roman"/>
        </w:rPr>
        <w:t xml:space="preserve">Office of the Assistant Secretary for Civil Rights </w:t>
      </w:r>
    </w:p>
    <w:p w14:paraId="29244D09" w14:textId="77777777" w:rsidR="003C2B3E" w:rsidRPr="00E31B85" w:rsidRDefault="003C2B3E" w:rsidP="001A7633">
      <w:pPr>
        <w:spacing w:after="0" w:line="240" w:lineRule="auto"/>
        <w:rPr>
          <w:rFonts w:ascii="Palatino Linotype" w:hAnsi="Palatino Linotype" w:cs="Times New Roman"/>
        </w:rPr>
      </w:pPr>
      <w:r w:rsidRPr="00E31B85">
        <w:rPr>
          <w:rFonts w:ascii="Palatino Linotype" w:hAnsi="Palatino Linotype" w:cs="Times New Roman"/>
        </w:rPr>
        <w:t xml:space="preserve">1400 Independence Avenue, SW </w:t>
      </w:r>
    </w:p>
    <w:p w14:paraId="70AC0C43" w14:textId="77777777" w:rsidR="003C2B3E" w:rsidRPr="00E31B85" w:rsidRDefault="003C2B3E" w:rsidP="001A7633">
      <w:pPr>
        <w:spacing w:after="0" w:line="240" w:lineRule="auto"/>
        <w:rPr>
          <w:rFonts w:ascii="Palatino Linotype" w:hAnsi="Palatino Linotype" w:cs="Times New Roman"/>
        </w:rPr>
      </w:pPr>
      <w:r w:rsidRPr="00E31B85">
        <w:rPr>
          <w:rFonts w:ascii="Palatino Linotype" w:hAnsi="Palatino Linotype" w:cs="Times New Roman"/>
        </w:rPr>
        <w:t xml:space="preserve">Washington, D.C. 20250-9410; </w:t>
      </w:r>
    </w:p>
    <w:p w14:paraId="135F56CF" w14:textId="77777777" w:rsidR="001A7633" w:rsidRPr="00E31B85" w:rsidRDefault="001A7633" w:rsidP="001A7633">
      <w:pPr>
        <w:spacing w:after="0" w:line="240" w:lineRule="auto"/>
        <w:rPr>
          <w:rFonts w:ascii="Palatino Linotype" w:hAnsi="Palatino Linotype" w:cs="Times New Roman"/>
        </w:rPr>
      </w:pPr>
    </w:p>
    <w:p w14:paraId="4B920F67" w14:textId="77777777" w:rsidR="003C2B3E" w:rsidRPr="00E31B85" w:rsidRDefault="003C2B3E" w:rsidP="001A7633">
      <w:pPr>
        <w:spacing w:after="0" w:line="240" w:lineRule="auto"/>
        <w:rPr>
          <w:rFonts w:ascii="Palatino Linotype" w:hAnsi="Palatino Linotype" w:cs="Times New Roman"/>
        </w:rPr>
      </w:pPr>
      <w:r w:rsidRPr="00E31B85">
        <w:rPr>
          <w:rFonts w:ascii="Palatino Linotype" w:hAnsi="Palatino Linotype" w:cs="Times New Roman"/>
        </w:rPr>
        <w:t xml:space="preserve">(2) fax: (202) 690-7442; or </w:t>
      </w:r>
    </w:p>
    <w:p w14:paraId="3D65B1D8" w14:textId="77777777" w:rsidR="001A7633" w:rsidRPr="00E31B85" w:rsidRDefault="001A7633" w:rsidP="001A7633">
      <w:pPr>
        <w:spacing w:after="0" w:line="240" w:lineRule="auto"/>
        <w:rPr>
          <w:rFonts w:ascii="Palatino Linotype" w:hAnsi="Palatino Linotype" w:cs="Times New Roman"/>
        </w:rPr>
      </w:pPr>
    </w:p>
    <w:p w14:paraId="016473A1" w14:textId="77777777" w:rsidR="003C2B3E" w:rsidRPr="00E31B85" w:rsidRDefault="003C2B3E" w:rsidP="001A7633">
      <w:pPr>
        <w:spacing w:after="0" w:line="240" w:lineRule="auto"/>
        <w:rPr>
          <w:rFonts w:ascii="Palatino Linotype" w:hAnsi="Palatino Linotype" w:cs="Times New Roman"/>
        </w:rPr>
      </w:pPr>
      <w:r w:rsidRPr="00E31B85">
        <w:rPr>
          <w:rFonts w:ascii="Palatino Linotype" w:hAnsi="Palatino Linotype" w:cs="Times New Roman"/>
        </w:rPr>
        <w:lastRenderedPageBreak/>
        <w:t xml:space="preserve">(3) email: </w:t>
      </w:r>
      <w:hyperlink r:id="rId7" w:history="1">
        <w:r w:rsidRPr="00E31B85">
          <w:rPr>
            <w:rStyle w:val="Hyperlink"/>
            <w:rFonts w:ascii="Palatino Linotype" w:hAnsi="Palatino Linotype" w:cs="Times New Roman"/>
          </w:rPr>
          <w:t>program.intake@usda.gov</w:t>
        </w:r>
      </w:hyperlink>
      <w:r w:rsidRPr="00E31B85">
        <w:rPr>
          <w:rFonts w:ascii="Palatino Linotype" w:hAnsi="Palatino Linotype" w:cs="Times New Roman"/>
        </w:rPr>
        <w:t xml:space="preserve"> </w:t>
      </w:r>
    </w:p>
    <w:sectPr w:rsidR="003C2B3E" w:rsidRPr="00E31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A4"/>
    <w:rsid w:val="00057EA3"/>
    <w:rsid w:val="001A7633"/>
    <w:rsid w:val="00235529"/>
    <w:rsid w:val="002C54BF"/>
    <w:rsid w:val="0031044C"/>
    <w:rsid w:val="003C2B3E"/>
    <w:rsid w:val="00585C38"/>
    <w:rsid w:val="005C1DA4"/>
    <w:rsid w:val="006970C3"/>
    <w:rsid w:val="007538BE"/>
    <w:rsid w:val="007A1451"/>
    <w:rsid w:val="008D7E2B"/>
    <w:rsid w:val="0091418A"/>
    <w:rsid w:val="00A0042D"/>
    <w:rsid w:val="00AC7678"/>
    <w:rsid w:val="00B162DF"/>
    <w:rsid w:val="00BA3C76"/>
    <w:rsid w:val="00BD4DE3"/>
    <w:rsid w:val="00BE49FD"/>
    <w:rsid w:val="00CF57FF"/>
    <w:rsid w:val="00D10A10"/>
    <w:rsid w:val="00E31B85"/>
    <w:rsid w:val="00E52699"/>
    <w:rsid w:val="00E9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9C9"/>
  <w15:chartTrackingRefBased/>
  <w15:docId w15:val="{550B5624-B40F-4F59-8819-2126BBCC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B3E"/>
    <w:rPr>
      <w:color w:val="0563C1" w:themeColor="hyperlink"/>
      <w:u w:val="single"/>
    </w:rPr>
  </w:style>
  <w:style w:type="paragraph" w:styleId="BalloonText">
    <w:name w:val="Balloon Text"/>
    <w:basedOn w:val="Normal"/>
    <w:link w:val="BalloonTextChar"/>
    <w:uiPriority w:val="99"/>
    <w:semiHidden/>
    <w:unhideWhenUsed/>
    <w:rsid w:val="00585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2" ma:contentTypeDescription="Create a new document." ma:contentTypeScope="" ma:versionID="db6ab6bcbcd10f232965dfc508145c3f">
  <xsd:schema xmlns:xsd="http://www.w3.org/2001/XMLSchema" xmlns:xs="http://www.w3.org/2001/XMLSchema" xmlns:p="http://schemas.microsoft.com/office/2006/metadata/properties" xmlns:ns3="101f0e1d-fd53-4c2a-a7f8-398a3a796a3e" xmlns:ns4="de2d3006-8962-41fd-a25f-1a9a7356cc5d" targetNamespace="http://schemas.microsoft.com/office/2006/metadata/properties" ma:root="true" ma:fieldsID="60cfad3a8709e0f67d9c4cf0cd52c9c1" ns3:_="" ns4:_="">
    <xsd:import namespace="101f0e1d-fd53-4c2a-a7f8-398a3a796a3e"/>
    <xsd:import namespace="de2d3006-8962-41fd-a25f-1a9a7356c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63128-2761-4B8B-9AD1-FE6D8BCD9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f0e1d-fd53-4c2a-a7f8-398a3a796a3e"/>
    <ds:schemaRef ds:uri="de2d3006-8962-41fd-a25f-1a9a7356c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FA7A8-2B5F-43D7-8DB9-76B97DB11391}">
  <ds:schemaRefs>
    <ds:schemaRef ds:uri="http://schemas.microsoft.com/sharepoint/v3/contenttype/forms"/>
  </ds:schemaRefs>
</ds:datastoreItem>
</file>

<file path=customXml/itemProps3.xml><?xml version="1.0" encoding="utf-8"?>
<ds:datastoreItem xmlns:ds="http://schemas.openxmlformats.org/officeDocument/2006/customXml" ds:itemID="{F0F05A65-3D90-4E97-A6A1-934E915E8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3584</Characters>
  <Application>Microsoft Office Word</Application>
  <DocSecurity>0</DocSecurity>
  <Lines>61</Lines>
  <Paragraphs>31</Paragraphs>
  <ScaleCrop>false</ScaleCrop>
  <HeadingPairs>
    <vt:vector size="2" baseType="variant">
      <vt:variant>
        <vt:lpstr>Title</vt:lpstr>
      </vt:variant>
      <vt:variant>
        <vt:i4>1</vt:i4>
      </vt:variant>
    </vt:vector>
  </HeadingPairs>
  <TitlesOfParts>
    <vt:vector size="1" baseType="lpstr">
      <vt:lpstr>[TEMPLATE] Direct Certification Parent Notification Letter</vt:lpstr>
    </vt:vector>
  </TitlesOfParts>
  <Company>Vermont Agency of Education</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Direct Certification Parent Notification Letter</dc:title>
  <dc:subject/>
  <dc:creator>Vermont Agency of Education</dc:creator>
  <cp:keywords/>
  <dc:description/>
  <cp:lastModifiedBy>Ted Fisher</cp:lastModifiedBy>
  <cp:revision>4</cp:revision>
  <cp:lastPrinted>2019-09-12T15:09:00Z</cp:lastPrinted>
  <dcterms:created xsi:type="dcterms:W3CDTF">2019-09-17T12:42:00Z</dcterms:created>
  <dcterms:modified xsi:type="dcterms:W3CDTF">2019-09-17T12:43:00Z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