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2E14" w14:textId="1F8E0513" w:rsidR="00046AD4" w:rsidRDefault="004B0BFC" w:rsidP="00A439A5">
      <w:pPr>
        <w:pStyle w:val="Title"/>
        <w:spacing w:line="240" w:lineRule="auto"/>
      </w:pPr>
      <w:r w:rsidRPr="00A02889">
        <w:rPr>
          <w:highlight w:val="yellow"/>
        </w:rPr>
        <w:t>XXXX</w:t>
      </w:r>
      <w:r>
        <w:t xml:space="preserve"> School</w:t>
      </w:r>
      <w:r w:rsidR="00046AD4">
        <w:t xml:space="preserve"> District</w:t>
      </w:r>
    </w:p>
    <w:p w14:paraId="1ADA9632" w14:textId="63199358" w:rsidR="00192015" w:rsidRDefault="00F52F54" w:rsidP="004B0BFC">
      <w:pPr>
        <w:pStyle w:val="Title"/>
        <w:spacing w:line="240" w:lineRule="auto"/>
      </w:pPr>
      <w:r>
        <w:t>Attachment 1</w:t>
      </w:r>
      <w:r w:rsidR="004B0BFC">
        <w:t xml:space="preserve">: </w:t>
      </w:r>
      <w:r w:rsidR="00510748">
        <w:t>Bid Summary</w:t>
      </w:r>
      <w:r w:rsidR="003838D1">
        <w:t xml:space="preserve"> </w:t>
      </w:r>
      <w:r w:rsidR="008F26C7">
        <w:t>Form</w:t>
      </w:r>
    </w:p>
    <w:p w14:paraId="7DD9B365" w14:textId="4EC0C2D2" w:rsidR="00510748" w:rsidRPr="00192015" w:rsidRDefault="00E51697" w:rsidP="00192015">
      <w:pPr>
        <w:pStyle w:val="Title"/>
        <w:spacing w:line="240" w:lineRule="auto"/>
        <w:rPr>
          <w:rFonts w:ascii="Palatino Linotype" w:hAnsi="Palatino Linotype"/>
          <w:sz w:val="20"/>
          <w:szCs w:val="20"/>
        </w:rPr>
      </w:pPr>
      <w:r w:rsidRPr="00192015">
        <w:rPr>
          <w:rFonts w:ascii="Palatino Linotype" w:hAnsi="Palatino Linotype" w:cs="Times New Roman"/>
          <w:b/>
          <w:sz w:val="24"/>
          <w:szCs w:val="24"/>
        </w:rPr>
        <w:t>Request for Proposals</w:t>
      </w:r>
    </w:p>
    <w:p w14:paraId="23C42999" w14:textId="5EC97E0F" w:rsidR="00510748" w:rsidRDefault="00510748" w:rsidP="00192015">
      <w:pPr>
        <w:jc w:val="center"/>
        <w:rPr>
          <w:rFonts w:cs="Times New Roman"/>
          <w:b/>
          <w:sz w:val="24"/>
          <w:szCs w:val="24"/>
        </w:rPr>
      </w:pPr>
      <w:r w:rsidRPr="00814485">
        <w:rPr>
          <w:rFonts w:cs="Times New Roman"/>
          <w:b/>
          <w:sz w:val="24"/>
          <w:szCs w:val="24"/>
        </w:rPr>
        <w:t>Nonprofit School Food Service</w:t>
      </w:r>
    </w:p>
    <w:p w14:paraId="64B60AA9" w14:textId="4F8F177A" w:rsidR="00286765" w:rsidRDefault="00286765" w:rsidP="00286765">
      <w:pPr>
        <w:jc w:val="center"/>
        <w:rPr>
          <w:rFonts w:cs="Times New Roman"/>
          <w:b/>
          <w:color w:val="FF0000"/>
          <w:sz w:val="24"/>
          <w:szCs w:val="24"/>
        </w:rPr>
      </w:pPr>
      <w:r>
        <w:rPr>
          <w:rFonts w:cs="Times New Roman"/>
          <w:b/>
          <w:color w:val="FF0000"/>
          <w:sz w:val="24"/>
          <w:szCs w:val="24"/>
        </w:rPr>
        <w:t>[</w:t>
      </w:r>
      <w:r w:rsidRPr="00A1676A">
        <w:rPr>
          <w:rFonts w:cs="Times New Roman"/>
          <w:b/>
          <w:color w:val="FF0000"/>
          <w:sz w:val="24"/>
          <w:szCs w:val="24"/>
        </w:rPr>
        <w:t>SFA to complete</w:t>
      </w:r>
      <w:r>
        <w:rPr>
          <w:rFonts w:cs="Times New Roman"/>
          <w:b/>
          <w:color w:val="FF0000"/>
          <w:sz w:val="24"/>
          <w:szCs w:val="24"/>
        </w:rPr>
        <w:t xml:space="preserve"> Column A]</w:t>
      </w:r>
    </w:p>
    <w:p w14:paraId="72F5EC2C" w14:textId="043B076E" w:rsidR="00286765" w:rsidRPr="00286765" w:rsidRDefault="00286765" w:rsidP="00286765">
      <w:pPr>
        <w:jc w:val="center"/>
        <w:rPr>
          <w:rFonts w:cs="Times New Roman"/>
          <w:b/>
          <w:color w:val="FF0000"/>
          <w:sz w:val="24"/>
          <w:szCs w:val="24"/>
        </w:rPr>
      </w:pPr>
      <w:r>
        <w:rPr>
          <w:rFonts w:cs="Times New Roman"/>
          <w:b/>
          <w:color w:val="FF0000"/>
          <w:sz w:val="24"/>
          <w:szCs w:val="24"/>
        </w:rPr>
        <w:t>[FSMC to complete Columns B and C]</w:t>
      </w:r>
    </w:p>
    <w:p w14:paraId="3F8BBAFC" w14:textId="77777777" w:rsidR="00510748" w:rsidRPr="00A439A5" w:rsidRDefault="00510748" w:rsidP="00510748">
      <w:pPr>
        <w:rPr>
          <w:rFonts w:cs="Times New Roman"/>
          <w:b/>
          <w:sz w:val="16"/>
          <w:szCs w:val="16"/>
        </w:rPr>
      </w:pPr>
    </w:p>
    <w:p w14:paraId="6E911E26" w14:textId="77777777" w:rsidR="00E51697" w:rsidRDefault="00510748" w:rsidP="006D108C">
      <w:pPr>
        <w:tabs>
          <w:tab w:val="left" w:pos="1980"/>
        </w:tabs>
        <w:rPr>
          <w:rFonts w:cs="Times New Roman"/>
        </w:rPr>
      </w:pPr>
      <w:r w:rsidRPr="006D108C">
        <w:rPr>
          <w:rFonts w:cs="Times New Roman"/>
        </w:rPr>
        <w:t>This document contains a bid solicitation for the furnishing of management services for the operation of the nonprofit food service programs and sets forth the terms and conditions applicable to the proposed procurement</w:t>
      </w:r>
      <w:proofErr w:type="gramStart"/>
      <w:r w:rsidRPr="006D108C">
        <w:rPr>
          <w:rFonts w:cs="Times New Roman"/>
        </w:rPr>
        <w:t xml:space="preserve">.  </w:t>
      </w:r>
      <w:proofErr w:type="gramEnd"/>
      <w:r w:rsidRPr="006D108C">
        <w:rPr>
          <w:rFonts w:cs="Times New Roman"/>
        </w:rPr>
        <w:t xml:space="preserve">Upon acceptance, this document shall constitute the contract between the bidder and the school food authority </w:t>
      </w:r>
      <w:r w:rsidR="00E51697">
        <w:rPr>
          <w:rFonts w:cs="Times New Roman"/>
        </w:rPr>
        <w:t>f</w:t>
      </w:r>
      <w:r w:rsidRPr="006D108C">
        <w:rPr>
          <w:rFonts w:cs="Times New Roman"/>
        </w:rPr>
        <w:t xml:space="preserve">or the period beginning </w:t>
      </w:r>
    </w:p>
    <w:p w14:paraId="503E9862" w14:textId="6B09E3E9" w:rsidR="00510748" w:rsidRPr="006D108C" w:rsidRDefault="00192015" w:rsidP="006D108C">
      <w:pPr>
        <w:tabs>
          <w:tab w:val="left" w:pos="1980"/>
        </w:tabs>
        <w:rPr>
          <w:rFonts w:cs="Times New Roman"/>
        </w:rPr>
      </w:pPr>
      <w:r w:rsidRPr="00A02889">
        <w:rPr>
          <w:rFonts w:cs="Times New Roman"/>
          <w:highlight w:val="yellow"/>
        </w:rPr>
        <w:t xml:space="preserve">July 1, </w:t>
      </w:r>
      <w:proofErr w:type="gramStart"/>
      <w:r w:rsidRPr="00A02889">
        <w:rPr>
          <w:rFonts w:cs="Times New Roman"/>
          <w:highlight w:val="yellow"/>
        </w:rPr>
        <w:t>20</w:t>
      </w:r>
      <w:r w:rsidR="003B15D0">
        <w:rPr>
          <w:rFonts w:cs="Times New Roman"/>
          <w:highlight w:val="yellow"/>
        </w:rPr>
        <w:t>22</w:t>
      </w:r>
      <w:proofErr w:type="gramEnd"/>
      <w:r w:rsidR="00510748" w:rsidRPr="006D108C">
        <w:rPr>
          <w:rFonts w:cs="Times New Roman"/>
        </w:rPr>
        <w:t xml:space="preserve"> and ending </w:t>
      </w:r>
      <w:r w:rsidR="00046AD4" w:rsidRPr="00A02889">
        <w:rPr>
          <w:rFonts w:cs="Times New Roman"/>
          <w:highlight w:val="yellow"/>
        </w:rPr>
        <w:t>June 30, 202</w:t>
      </w:r>
      <w:r w:rsidR="003B15D0">
        <w:rPr>
          <w:rFonts w:cs="Times New Roman"/>
          <w:highlight w:val="yellow"/>
        </w:rPr>
        <w:t>3</w:t>
      </w:r>
      <w:r w:rsidR="00046AD4">
        <w:rPr>
          <w:rFonts w:cs="Times New Roman"/>
        </w:rPr>
        <w:t>,</w:t>
      </w:r>
      <w:r w:rsidR="00510748" w:rsidRPr="006D108C">
        <w:rPr>
          <w:rFonts w:cs="Times New Roman"/>
        </w:rPr>
        <w:t xml:space="preserve"> and sets forth the terms and conditions applicable to the procurement.</w:t>
      </w:r>
    </w:p>
    <w:p w14:paraId="0C68B5C1" w14:textId="77777777" w:rsidR="00046AD4" w:rsidRPr="00871424" w:rsidRDefault="00046AD4" w:rsidP="006D108C">
      <w:pPr>
        <w:tabs>
          <w:tab w:val="left" w:pos="1980"/>
        </w:tabs>
        <w:rPr>
          <w:rFonts w:cs="Times New Roman"/>
          <w:sz w:val="16"/>
          <w:szCs w:val="16"/>
        </w:rPr>
      </w:pPr>
    </w:p>
    <w:p w14:paraId="281171E6" w14:textId="77777777" w:rsidR="00510748" w:rsidRPr="00871424" w:rsidRDefault="00510748" w:rsidP="006D108C">
      <w:pPr>
        <w:tabs>
          <w:tab w:val="left" w:pos="1980"/>
        </w:tabs>
        <w:rPr>
          <w:rFonts w:cs="Times New Roman"/>
          <w:sz w:val="16"/>
          <w:szCs w:val="16"/>
        </w:rPr>
      </w:pPr>
      <w:r w:rsidRPr="006D108C">
        <w:rPr>
          <w:rFonts w:cs="Times New Roman"/>
        </w:rPr>
        <w:t>The bidder shall not plead misunderstanding or deception because of such estimate of quantities, or of the character, location, or other conditions pertaining to the bid solicitation</w:t>
      </w:r>
      <w:r w:rsidR="00E51697">
        <w:rPr>
          <w:rFonts w:cs="Times New Roman"/>
        </w:rPr>
        <w:t xml:space="preserve"> or the </w:t>
      </w:r>
      <w:r w:rsidRPr="006D108C">
        <w:rPr>
          <w:rFonts w:cs="Times New Roman"/>
        </w:rPr>
        <w:t>contract.</w:t>
      </w:r>
    </w:p>
    <w:p w14:paraId="404B54A7" w14:textId="77777777" w:rsidR="00814485" w:rsidRPr="00871424" w:rsidRDefault="00814485" w:rsidP="00510748">
      <w:pPr>
        <w:tabs>
          <w:tab w:val="left" w:pos="1980"/>
        </w:tabs>
        <w:spacing w:line="240" w:lineRule="exact"/>
        <w:rPr>
          <w:rFonts w:cs="Times New Roman"/>
          <w:sz w:val="16"/>
          <w:szCs w:val="16"/>
        </w:rPr>
      </w:pPr>
    </w:p>
    <w:p w14:paraId="24FB6B2D" w14:textId="77777777" w:rsidR="00510748" w:rsidRPr="00814485" w:rsidRDefault="00510748" w:rsidP="00510748">
      <w:pPr>
        <w:pStyle w:val="BodyText"/>
        <w:jc w:val="center"/>
        <w:rPr>
          <w:rFonts w:ascii="Palatino Linotype" w:hAnsi="Palatino Linotype"/>
          <w:b/>
          <w:sz w:val="22"/>
          <w:szCs w:val="22"/>
          <w:u w:val="single"/>
        </w:rPr>
      </w:pPr>
      <w:r w:rsidRPr="00814485">
        <w:rPr>
          <w:rFonts w:ascii="Palatino Linotype" w:hAnsi="Palatino Linotype"/>
          <w:b/>
          <w:sz w:val="22"/>
          <w:szCs w:val="22"/>
          <w:u w:val="single"/>
        </w:rPr>
        <w:t>PER MEAL PRICES MUST BE QUOTED AS IF NO USDA FOODS WILL BE RECEIVED</w:t>
      </w:r>
    </w:p>
    <w:p w14:paraId="5C4B7563" w14:textId="77777777" w:rsidR="00510748" w:rsidRPr="00871424" w:rsidRDefault="00510748" w:rsidP="00510748">
      <w:pPr>
        <w:jc w:val="center"/>
        <w:rPr>
          <w:rFonts w:cs="Times New Roman"/>
          <w:b/>
          <w:sz w:val="16"/>
          <w:szCs w:val="16"/>
        </w:rPr>
      </w:pPr>
    </w:p>
    <w:tbl>
      <w:tblPr>
        <w:tblStyle w:val="TableGrid"/>
        <w:tblW w:w="9967" w:type="dxa"/>
        <w:tblInd w:w="108" w:type="dxa"/>
        <w:tblLayout w:type="fixed"/>
        <w:tblLook w:val="04A0" w:firstRow="1" w:lastRow="0" w:firstColumn="1" w:lastColumn="0" w:noHBand="0" w:noVBand="1"/>
        <w:tblCaption w:val="Bid Summary Comparison Table"/>
      </w:tblPr>
      <w:tblGrid>
        <w:gridCol w:w="3798"/>
        <w:gridCol w:w="2119"/>
        <w:gridCol w:w="1800"/>
        <w:gridCol w:w="2250"/>
      </w:tblGrid>
      <w:tr w:rsidR="00F35B47" w:rsidRPr="00814485" w14:paraId="5779BEEA" w14:textId="77777777" w:rsidTr="00CD197E">
        <w:trPr>
          <w:trHeight w:val="568"/>
          <w:tblHeader/>
        </w:trPr>
        <w:tc>
          <w:tcPr>
            <w:tcW w:w="3798" w:type="dxa"/>
            <w:vAlign w:val="center"/>
          </w:tcPr>
          <w:p w14:paraId="75BD09EA" w14:textId="4DB64E34" w:rsidR="00F35B47" w:rsidRPr="00F35B47" w:rsidRDefault="00F35B47" w:rsidP="00F35B47">
            <w:pPr>
              <w:jc w:val="center"/>
              <w:rPr>
                <w:rFonts w:cs="Times New Roman"/>
                <w:b/>
                <w:bCs w:val="0"/>
              </w:rPr>
            </w:pPr>
            <w:r w:rsidRPr="00F35B47">
              <w:rPr>
                <w:b/>
                <w:bCs w:val="0"/>
              </w:rPr>
              <w:t> </w:t>
            </w:r>
          </w:p>
        </w:tc>
        <w:tc>
          <w:tcPr>
            <w:tcW w:w="2119" w:type="dxa"/>
            <w:vAlign w:val="center"/>
          </w:tcPr>
          <w:p w14:paraId="7032566F" w14:textId="14012A40" w:rsidR="00F35B47" w:rsidRPr="00F35B47" w:rsidRDefault="00F35B47" w:rsidP="00F35B47">
            <w:pPr>
              <w:jc w:val="center"/>
              <w:rPr>
                <w:rFonts w:cs="Times New Roman"/>
                <w:b/>
                <w:bCs w:val="0"/>
                <w:sz w:val="28"/>
                <w:szCs w:val="28"/>
              </w:rPr>
            </w:pPr>
            <w:r w:rsidRPr="00F35B47">
              <w:rPr>
                <w:b/>
                <w:bCs w:val="0"/>
                <w:sz w:val="28"/>
                <w:szCs w:val="28"/>
              </w:rPr>
              <w:t xml:space="preserve">Column A </w:t>
            </w:r>
          </w:p>
        </w:tc>
        <w:tc>
          <w:tcPr>
            <w:tcW w:w="1800" w:type="dxa"/>
            <w:vAlign w:val="center"/>
          </w:tcPr>
          <w:p w14:paraId="562AC70D" w14:textId="0BBE8383" w:rsidR="00F35B47" w:rsidRPr="00F35B47" w:rsidRDefault="00F35B47" w:rsidP="00F35B47">
            <w:pPr>
              <w:jc w:val="center"/>
              <w:rPr>
                <w:rFonts w:cs="Times New Roman"/>
                <w:b/>
                <w:bCs w:val="0"/>
                <w:sz w:val="28"/>
                <w:szCs w:val="28"/>
              </w:rPr>
            </w:pPr>
            <w:r w:rsidRPr="00F35B47">
              <w:rPr>
                <w:b/>
                <w:bCs w:val="0"/>
                <w:sz w:val="28"/>
                <w:szCs w:val="28"/>
              </w:rPr>
              <w:t xml:space="preserve">Column B </w:t>
            </w:r>
          </w:p>
        </w:tc>
        <w:tc>
          <w:tcPr>
            <w:tcW w:w="2250" w:type="dxa"/>
            <w:vAlign w:val="center"/>
          </w:tcPr>
          <w:p w14:paraId="422318C3" w14:textId="26C7FD27" w:rsidR="00F35B47" w:rsidRPr="00F35B47" w:rsidRDefault="00F35B47" w:rsidP="00F35B47">
            <w:pPr>
              <w:jc w:val="center"/>
              <w:rPr>
                <w:rFonts w:cs="Times New Roman"/>
                <w:b/>
                <w:bCs w:val="0"/>
                <w:sz w:val="28"/>
                <w:szCs w:val="28"/>
              </w:rPr>
            </w:pPr>
            <w:r w:rsidRPr="00F35B47">
              <w:rPr>
                <w:b/>
                <w:bCs w:val="0"/>
                <w:sz w:val="28"/>
                <w:szCs w:val="28"/>
              </w:rPr>
              <w:t>Column C</w:t>
            </w:r>
          </w:p>
        </w:tc>
      </w:tr>
      <w:tr w:rsidR="00F35B47" w:rsidRPr="00814485" w14:paraId="23CA46B1" w14:textId="77777777" w:rsidTr="00046AD4">
        <w:trPr>
          <w:trHeight w:val="568"/>
          <w:tblHeader/>
        </w:trPr>
        <w:tc>
          <w:tcPr>
            <w:tcW w:w="3798" w:type="dxa"/>
          </w:tcPr>
          <w:p w14:paraId="55E34136" w14:textId="26574F12" w:rsidR="00F35B47" w:rsidRPr="00100FE6" w:rsidRDefault="00F35B47" w:rsidP="00F35B47">
            <w:pPr>
              <w:jc w:val="center"/>
              <w:rPr>
                <w:rFonts w:cs="Times New Roman"/>
                <w:b/>
                <w:bCs w:val="0"/>
              </w:rPr>
            </w:pPr>
            <w:r w:rsidRPr="00100FE6">
              <w:rPr>
                <w:rFonts w:cs="Times New Roman"/>
                <w:b/>
                <w:bCs w:val="0"/>
              </w:rPr>
              <w:t>Meal Type</w:t>
            </w:r>
          </w:p>
        </w:tc>
        <w:tc>
          <w:tcPr>
            <w:tcW w:w="2119" w:type="dxa"/>
          </w:tcPr>
          <w:p w14:paraId="0A49A430" w14:textId="67C8864B" w:rsidR="00F35B47" w:rsidRPr="00100FE6" w:rsidRDefault="00F35B47" w:rsidP="00F35B47">
            <w:pPr>
              <w:jc w:val="center"/>
              <w:rPr>
                <w:rFonts w:cs="Times New Roman"/>
                <w:b/>
                <w:bCs w:val="0"/>
              </w:rPr>
            </w:pPr>
            <w:r w:rsidRPr="00100FE6">
              <w:rPr>
                <w:rFonts w:cs="Times New Roman"/>
                <w:b/>
                <w:bCs w:val="0"/>
              </w:rPr>
              <w:t xml:space="preserve">SFA Projected Annual Units for </w:t>
            </w:r>
            <w:r w:rsidRPr="00176D47">
              <w:rPr>
                <w:rFonts w:cs="Times New Roman"/>
                <w:b/>
                <w:bCs w:val="0"/>
                <w:highlight w:val="yellow"/>
              </w:rPr>
              <w:t>SY 2</w:t>
            </w:r>
            <w:r w:rsidR="00176D47" w:rsidRPr="00176D47">
              <w:rPr>
                <w:rFonts w:cs="Times New Roman"/>
                <w:b/>
                <w:bCs w:val="0"/>
                <w:highlight w:val="yellow"/>
              </w:rPr>
              <w:t>3</w:t>
            </w:r>
          </w:p>
        </w:tc>
        <w:tc>
          <w:tcPr>
            <w:tcW w:w="1800" w:type="dxa"/>
          </w:tcPr>
          <w:p w14:paraId="462C8AAC" w14:textId="34D21328" w:rsidR="00F35B47" w:rsidRPr="00100FE6" w:rsidRDefault="00F35B47" w:rsidP="00F35B47">
            <w:pPr>
              <w:jc w:val="center"/>
              <w:rPr>
                <w:rFonts w:cs="Times New Roman"/>
                <w:b/>
                <w:bCs w:val="0"/>
              </w:rPr>
            </w:pPr>
            <w:r w:rsidRPr="00100FE6">
              <w:rPr>
                <w:rFonts w:cs="Times New Roman"/>
                <w:b/>
                <w:bCs w:val="0"/>
              </w:rPr>
              <w:t>FSMC Bid Price Per Meal</w:t>
            </w:r>
          </w:p>
        </w:tc>
        <w:tc>
          <w:tcPr>
            <w:tcW w:w="2250" w:type="dxa"/>
          </w:tcPr>
          <w:p w14:paraId="3FBF060D" w14:textId="77777777" w:rsidR="00F35B47" w:rsidRPr="00100FE6" w:rsidRDefault="00F35B47" w:rsidP="00F35B47">
            <w:pPr>
              <w:jc w:val="center"/>
              <w:rPr>
                <w:rFonts w:cs="Times New Roman"/>
                <w:b/>
                <w:bCs w:val="0"/>
              </w:rPr>
            </w:pPr>
            <w:r w:rsidRPr="00100FE6">
              <w:rPr>
                <w:rFonts w:cs="Times New Roman"/>
                <w:b/>
                <w:bCs w:val="0"/>
              </w:rPr>
              <w:t>Total</w:t>
            </w:r>
          </w:p>
          <w:p w14:paraId="35D0BC08" w14:textId="165864A1" w:rsidR="00F35B47" w:rsidRPr="00100FE6" w:rsidRDefault="00F35B47" w:rsidP="00F35B47">
            <w:pPr>
              <w:jc w:val="center"/>
              <w:rPr>
                <w:rFonts w:cs="Times New Roman"/>
                <w:b/>
                <w:bCs w:val="0"/>
                <w:sz w:val="16"/>
                <w:szCs w:val="16"/>
              </w:rPr>
            </w:pPr>
            <w:r w:rsidRPr="00100FE6">
              <w:rPr>
                <w:rFonts w:cs="Times New Roman"/>
                <w:b/>
                <w:bCs w:val="0"/>
                <w:sz w:val="16"/>
                <w:szCs w:val="16"/>
              </w:rPr>
              <w:t>(</w:t>
            </w:r>
            <w:proofErr w:type="gramStart"/>
            <w:r w:rsidRPr="00100FE6">
              <w:rPr>
                <w:rFonts w:cs="Times New Roman"/>
                <w:b/>
                <w:bCs w:val="0"/>
                <w:sz w:val="16"/>
                <w:szCs w:val="16"/>
              </w:rPr>
              <w:t>projected</w:t>
            </w:r>
            <w:proofErr w:type="gramEnd"/>
            <w:r w:rsidRPr="00100FE6">
              <w:rPr>
                <w:rFonts w:cs="Times New Roman"/>
                <w:b/>
                <w:bCs w:val="0"/>
                <w:sz w:val="16"/>
                <w:szCs w:val="16"/>
              </w:rPr>
              <w:t xml:space="preserve"> annual units X per meal bid price)</w:t>
            </w:r>
          </w:p>
        </w:tc>
      </w:tr>
      <w:tr w:rsidR="00F35B47" w:rsidRPr="00814485" w14:paraId="416C453F" w14:textId="77777777" w:rsidTr="00046AD4">
        <w:tc>
          <w:tcPr>
            <w:tcW w:w="3798" w:type="dxa"/>
          </w:tcPr>
          <w:p w14:paraId="2206A83A" w14:textId="77777777" w:rsidR="00F35B47" w:rsidRPr="00046AD4" w:rsidRDefault="00F35B47" w:rsidP="00F35B47">
            <w:pPr>
              <w:rPr>
                <w:rFonts w:cs="Times New Roman"/>
                <w:sz w:val="24"/>
                <w:szCs w:val="24"/>
              </w:rPr>
            </w:pPr>
            <w:r w:rsidRPr="00046AD4">
              <w:rPr>
                <w:rFonts w:cs="Times New Roman"/>
                <w:sz w:val="24"/>
                <w:szCs w:val="24"/>
              </w:rPr>
              <w:t>Reimbursable Breakfasts</w:t>
            </w:r>
          </w:p>
        </w:tc>
        <w:tc>
          <w:tcPr>
            <w:tcW w:w="2119" w:type="dxa"/>
          </w:tcPr>
          <w:p w14:paraId="74708E30" w14:textId="41545B7F" w:rsidR="00F35B47" w:rsidRPr="00814485" w:rsidRDefault="00F35B47" w:rsidP="00F35B47">
            <w:pPr>
              <w:jc w:val="center"/>
              <w:rPr>
                <w:rFonts w:cs="Times New Roman"/>
              </w:rPr>
            </w:pPr>
          </w:p>
        </w:tc>
        <w:tc>
          <w:tcPr>
            <w:tcW w:w="1800" w:type="dxa"/>
          </w:tcPr>
          <w:p w14:paraId="1D0BAE77" w14:textId="77777777" w:rsidR="00F35B47" w:rsidRPr="00814485" w:rsidRDefault="00F35B47" w:rsidP="00F35B47">
            <w:pPr>
              <w:jc w:val="center"/>
              <w:rPr>
                <w:rFonts w:cs="Times New Roman"/>
              </w:rPr>
            </w:pPr>
          </w:p>
        </w:tc>
        <w:tc>
          <w:tcPr>
            <w:tcW w:w="2250" w:type="dxa"/>
          </w:tcPr>
          <w:p w14:paraId="6430DBC7" w14:textId="77777777" w:rsidR="00F35B47" w:rsidRPr="00814485" w:rsidRDefault="00F35B47" w:rsidP="00F35B47">
            <w:pPr>
              <w:jc w:val="center"/>
              <w:rPr>
                <w:rFonts w:cs="Times New Roman"/>
              </w:rPr>
            </w:pPr>
          </w:p>
        </w:tc>
      </w:tr>
      <w:tr w:rsidR="00F35B47" w:rsidRPr="00814485" w14:paraId="6B04F3D9" w14:textId="77777777" w:rsidTr="00046AD4">
        <w:tc>
          <w:tcPr>
            <w:tcW w:w="3798" w:type="dxa"/>
          </w:tcPr>
          <w:p w14:paraId="71A96790" w14:textId="77777777" w:rsidR="00F35B47" w:rsidRPr="00046AD4" w:rsidRDefault="00F35B47" w:rsidP="00F35B47">
            <w:pPr>
              <w:rPr>
                <w:rFonts w:cs="Times New Roman"/>
                <w:sz w:val="24"/>
                <w:szCs w:val="24"/>
              </w:rPr>
            </w:pPr>
            <w:r w:rsidRPr="00046AD4">
              <w:rPr>
                <w:rFonts w:cs="Times New Roman"/>
                <w:sz w:val="24"/>
                <w:szCs w:val="24"/>
              </w:rPr>
              <w:t>Reimbursable Lunches</w:t>
            </w:r>
            <w:r>
              <w:rPr>
                <w:rFonts w:cs="Times New Roman"/>
                <w:sz w:val="24"/>
                <w:szCs w:val="24"/>
              </w:rPr>
              <w:t>*</w:t>
            </w:r>
          </w:p>
        </w:tc>
        <w:tc>
          <w:tcPr>
            <w:tcW w:w="2119" w:type="dxa"/>
          </w:tcPr>
          <w:p w14:paraId="0AF6EBD0" w14:textId="5C46F565" w:rsidR="00F35B47" w:rsidRPr="00814485" w:rsidRDefault="00F35B47" w:rsidP="00F35B47">
            <w:pPr>
              <w:jc w:val="center"/>
              <w:rPr>
                <w:rFonts w:cs="Times New Roman"/>
              </w:rPr>
            </w:pPr>
          </w:p>
        </w:tc>
        <w:tc>
          <w:tcPr>
            <w:tcW w:w="1800" w:type="dxa"/>
          </w:tcPr>
          <w:p w14:paraId="3DC13EA3" w14:textId="77777777" w:rsidR="00F35B47" w:rsidRPr="00814485" w:rsidRDefault="00F35B47" w:rsidP="00F35B47">
            <w:pPr>
              <w:jc w:val="center"/>
              <w:rPr>
                <w:rFonts w:cs="Times New Roman"/>
              </w:rPr>
            </w:pPr>
          </w:p>
        </w:tc>
        <w:tc>
          <w:tcPr>
            <w:tcW w:w="2250" w:type="dxa"/>
          </w:tcPr>
          <w:p w14:paraId="398CD645" w14:textId="77777777" w:rsidR="00F35B47" w:rsidRPr="00814485" w:rsidRDefault="00F35B47" w:rsidP="00F35B47">
            <w:pPr>
              <w:jc w:val="center"/>
              <w:rPr>
                <w:rFonts w:cs="Times New Roman"/>
              </w:rPr>
            </w:pPr>
          </w:p>
        </w:tc>
      </w:tr>
      <w:tr w:rsidR="00F35B47" w:rsidRPr="00814485" w14:paraId="046CC1B1" w14:textId="77777777" w:rsidTr="00046AD4">
        <w:tc>
          <w:tcPr>
            <w:tcW w:w="3798" w:type="dxa"/>
          </w:tcPr>
          <w:p w14:paraId="380BC36B" w14:textId="750C1B97" w:rsidR="00F35B47" w:rsidRPr="00046AD4" w:rsidRDefault="00F35B47" w:rsidP="00F35B47">
            <w:pPr>
              <w:rPr>
                <w:rFonts w:cs="Times New Roman"/>
                <w:sz w:val="24"/>
                <w:szCs w:val="24"/>
              </w:rPr>
            </w:pPr>
            <w:r w:rsidRPr="00046AD4">
              <w:rPr>
                <w:rFonts w:cs="Times New Roman"/>
                <w:sz w:val="24"/>
                <w:szCs w:val="24"/>
              </w:rPr>
              <w:t>Reimbursable After-School Snacks</w:t>
            </w:r>
            <w:r>
              <w:rPr>
                <w:rFonts w:cs="Times New Roman"/>
                <w:sz w:val="24"/>
                <w:szCs w:val="24"/>
              </w:rPr>
              <w:t xml:space="preserve"> (NSLP)</w:t>
            </w:r>
          </w:p>
        </w:tc>
        <w:tc>
          <w:tcPr>
            <w:tcW w:w="2119" w:type="dxa"/>
          </w:tcPr>
          <w:p w14:paraId="1C822723" w14:textId="77777777" w:rsidR="00F35B47" w:rsidRDefault="00F35B47" w:rsidP="00F35B47">
            <w:pPr>
              <w:jc w:val="center"/>
              <w:rPr>
                <w:rFonts w:cs="Times New Roman"/>
                <w:highlight w:val="yellow"/>
              </w:rPr>
            </w:pPr>
          </w:p>
          <w:p w14:paraId="3654B5D1" w14:textId="294110DD" w:rsidR="00F35B47" w:rsidRPr="00241BBA" w:rsidRDefault="00F35B47" w:rsidP="00F35B47">
            <w:pPr>
              <w:jc w:val="center"/>
              <w:rPr>
                <w:rFonts w:cs="Times New Roman"/>
                <w:highlight w:val="yellow"/>
              </w:rPr>
            </w:pPr>
          </w:p>
        </w:tc>
        <w:tc>
          <w:tcPr>
            <w:tcW w:w="1800" w:type="dxa"/>
          </w:tcPr>
          <w:p w14:paraId="6ACFD383" w14:textId="77777777" w:rsidR="00F35B47" w:rsidRPr="00814485" w:rsidRDefault="00F35B47" w:rsidP="00F35B47">
            <w:pPr>
              <w:jc w:val="center"/>
              <w:rPr>
                <w:rFonts w:cs="Times New Roman"/>
              </w:rPr>
            </w:pPr>
          </w:p>
        </w:tc>
        <w:tc>
          <w:tcPr>
            <w:tcW w:w="2250" w:type="dxa"/>
          </w:tcPr>
          <w:p w14:paraId="41F23875" w14:textId="77777777" w:rsidR="00F35B47" w:rsidRPr="00814485" w:rsidRDefault="00F35B47" w:rsidP="00F35B47">
            <w:pPr>
              <w:jc w:val="center"/>
              <w:rPr>
                <w:rFonts w:cs="Times New Roman"/>
              </w:rPr>
            </w:pPr>
          </w:p>
        </w:tc>
      </w:tr>
      <w:tr w:rsidR="00F35B47" w:rsidRPr="00814485" w14:paraId="05D2B54F" w14:textId="77777777" w:rsidTr="00046AD4">
        <w:tc>
          <w:tcPr>
            <w:tcW w:w="3798" w:type="dxa"/>
          </w:tcPr>
          <w:p w14:paraId="5B4F46F7" w14:textId="1E17CEAB" w:rsidR="00F35B47" w:rsidRPr="00046AD4" w:rsidRDefault="00F35B47" w:rsidP="00F35B47">
            <w:pPr>
              <w:rPr>
                <w:rFonts w:cs="Times New Roman"/>
                <w:sz w:val="24"/>
                <w:szCs w:val="24"/>
              </w:rPr>
            </w:pPr>
            <w:r w:rsidRPr="00046AD4">
              <w:rPr>
                <w:rFonts w:cs="Times New Roman"/>
                <w:sz w:val="24"/>
                <w:szCs w:val="24"/>
              </w:rPr>
              <w:t xml:space="preserve">A la Carte </w:t>
            </w:r>
            <w:r>
              <w:rPr>
                <w:rFonts w:cs="Times New Roman"/>
                <w:sz w:val="24"/>
                <w:szCs w:val="24"/>
              </w:rPr>
              <w:t xml:space="preserve">Sales (meal eq. determined) </w:t>
            </w:r>
          </w:p>
        </w:tc>
        <w:tc>
          <w:tcPr>
            <w:tcW w:w="2119" w:type="dxa"/>
          </w:tcPr>
          <w:p w14:paraId="672E56A5" w14:textId="77777777" w:rsidR="00F35B47" w:rsidRDefault="00F35B47" w:rsidP="00F35B47">
            <w:pPr>
              <w:jc w:val="center"/>
              <w:rPr>
                <w:rFonts w:cs="Times New Roman"/>
              </w:rPr>
            </w:pPr>
          </w:p>
          <w:p w14:paraId="0B625D42" w14:textId="4030BAB6" w:rsidR="00F35B47" w:rsidRPr="00814485" w:rsidRDefault="00F35B47" w:rsidP="00F35B47">
            <w:pPr>
              <w:jc w:val="center"/>
              <w:rPr>
                <w:rFonts w:cs="Times New Roman"/>
              </w:rPr>
            </w:pPr>
          </w:p>
        </w:tc>
        <w:tc>
          <w:tcPr>
            <w:tcW w:w="1800" w:type="dxa"/>
          </w:tcPr>
          <w:p w14:paraId="57A05330" w14:textId="77777777" w:rsidR="00F35B47" w:rsidRPr="00814485" w:rsidRDefault="00F35B47" w:rsidP="00F35B47">
            <w:pPr>
              <w:jc w:val="center"/>
              <w:rPr>
                <w:rFonts w:cs="Times New Roman"/>
              </w:rPr>
            </w:pPr>
          </w:p>
        </w:tc>
        <w:tc>
          <w:tcPr>
            <w:tcW w:w="2250" w:type="dxa"/>
          </w:tcPr>
          <w:p w14:paraId="3CA44AB4" w14:textId="77777777" w:rsidR="00F35B47" w:rsidRPr="00814485" w:rsidRDefault="00F35B47" w:rsidP="00F35B47">
            <w:pPr>
              <w:jc w:val="center"/>
              <w:rPr>
                <w:rFonts w:cs="Times New Roman"/>
              </w:rPr>
            </w:pPr>
          </w:p>
        </w:tc>
      </w:tr>
      <w:tr w:rsidR="00F35B47" w:rsidRPr="00814485" w14:paraId="4C922750" w14:textId="77777777" w:rsidTr="00046AD4">
        <w:tc>
          <w:tcPr>
            <w:tcW w:w="3798" w:type="dxa"/>
          </w:tcPr>
          <w:p w14:paraId="7F8249F9" w14:textId="5056E0DF" w:rsidR="00F35B47" w:rsidRPr="00046AD4" w:rsidRDefault="00F35B47" w:rsidP="00F35B47">
            <w:pPr>
              <w:rPr>
                <w:rFonts w:cs="Times New Roman"/>
                <w:sz w:val="24"/>
                <w:szCs w:val="24"/>
              </w:rPr>
            </w:pPr>
            <w:r w:rsidRPr="00046AD4">
              <w:rPr>
                <w:rFonts w:cs="Times New Roman"/>
                <w:sz w:val="24"/>
                <w:szCs w:val="24"/>
              </w:rPr>
              <w:t>CACFP Supper</w:t>
            </w:r>
          </w:p>
        </w:tc>
        <w:tc>
          <w:tcPr>
            <w:tcW w:w="2119" w:type="dxa"/>
          </w:tcPr>
          <w:p w14:paraId="445CD117" w14:textId="3212C60F" w:rsidR="00F35B47" w:rsidRPr="00814485" w:rsidRDefault="00F35B47" w:rsidP="00F35B47">
            <w:pPr>
              <w:jc w:val="center"/>
              <w:rPr>
                <w:rFonts w:cs="Times New Roman"/>
              </w:rPr>
            </w:pPr>
          </w:p>
        </w:tc>
        <w:tc>
          <w:tcPr>
            <w:tcW w:w="1800" w:type="dxa"/>
          </w:tcPr>
          <w:p w14:paraId="37CE2E1B" w14:textId="77777777" w:rsidR="00F35B47" w:rsidRPr="00814485" w:rsidRDefault="00F35B47" w:rsidP="00F35B47">
            <w:pPr>
              <w:jc w:val="center"/>
              <w:rPr>
                <w:rFonts w:cs="Times New Roman"/>
              </w:rPr>
            </w:pPr>
          </w:p>
        </w:tc>
        <w:tc>
          <w:tcPr>
            <w:tcW w:w="2250" w:type="dxa"/>
          </w:tcPr>
          <w:p w14:paraId="7BCB97F9" w14:textId="77777777" w:rsidR="00F35B47" w:rsidRPr="00814485" w:rsidRDefault="00F35B47" w:rsidP="00F35B47">
            <w:pPr>
              <w:jc w:val="center"/>
              <w:rPr>
                <w:rFonts w:cs="Times New Roman"/>
              </w:rPr>
            </w:pPr>
          </w:p>
        </w:tc>
      </w:tr>
      <w:tr w:rsidR="00F35B47" w:rsidRPr="00814485" w14:paraId="4E122B42" w14:textId="77777777" w:rsidTr="00046AD4">
        <w:tc>
          <w:tcPr>
            <w:tcW w:w="3798" w:type="dxa"/>
          </w:tcPr>
          <w:p w14:paraId="1DFB0BA5" w14:textId="6A03BA8C" w:rsidR="00F35B47" w:rsidRPr="00046AD4" w:rsidRDefault="00F35B47" w:rsidP="00F35B47">
            <w:pPr>
              <w:rPr>
                <w:rFonts w:cs="Times New Roman"/>
                <w:sz w:val="24"/>
                <w:szCs w:val="24"/>
              </w:rPr>
            </w:pPr>
            <w:r w:rsidRPr="00046AD4">
              <w:rPr>
                <w:rFonts w:cs="Times New Roman"/>
                <w:sz w:val="24"/>
                <w:szCs w:val="24"/>
              </w:rPr>
              <w:t>CACFP Snack</w:t>
            </w:r>
          </w:p>
        </w:tc>
        <w:tc>
          <w:tcPr>
            <w:tcW w:w="2119" w:type="dxa"/>
          </w:tcPr>
          <w:p w14:paraId="42FA7BC7" w14:textId="77777777" w:rsidR="00F35B47" w:rsidRPr="00814485" w:rsidRDefault="00F35B47" w:rsidP="00F35B47">
            <w:pPr>
              <w:jc w:val="center"/>
              <w:rPr>
                <w:rFonts w:cs="Times New Roman"/>
              </w:rPr>
            </w:pPr>
          </w:p>
        </w:tc>
        <w:tc>
          <w:tcPr>
            <w:tcW w:w="1800" w:type="dxa"/>
          </w:tcPr>
          <w:p w14:paraId="1E6B5C09" w14:textId="77777777" w:rsidR="00F35B47" w:rsidRPr="00814485" w:rsidRDefault="00F35B47" w:rsidP="00F35B47">
            <w:pPr>
              <w:jc w:val="center"/>
              <w:rPr>
                <w:rFonts w:cs="Times New Roman"/>
              </w:rPr>
            </w:pPr>
          </w:p>
        </w:tc>
        <w:tc>
          <w:tcPr>
            <w:tcW w:w="2250" w:type="dxa"/>
          </w:tcPr>
          <w:p w14:paraId="17B67779" w14:textId="77777777" w:rsidR="00F35B47" w:rsidRPr="00814485" w:rsidRDefault="00F35B47" w:rsidP="00F35B47">
            <w:pPr>
              <w:jc w:val="center"/>
              <w:rPr>
                <w:rFonts w:cs="Times New Roman"/>
              </w:rPr>
            </w:pPr>
          </w:p>
        </w:tc>
      </w:tr>
      <w:tr w:rsidR="00F35B47" w:rsidRPr="00814485" w14:paraId="019A4047" w14:textId="77777777" w:rsidTr="00046AD4">
        <w:tc>
          <w:tcPr>
            <w:tcW w:w="3798" w:type="dxa"/>
          </w:tcPr>
          <w:p w14:paraId="2A1255B3" w14:textId="5FBEF2D0" w:rsidR="00F35B47" w:rsidRPr="00046AD4" w:rsidRDefault="00F35B47" w:rsidP="00F35B47">
            <w:pPr>
              <w:rPr>
                <w:rFonts w:cs="Times New Roman"/>
                <w:sz w:val="24"/>
                <w:szCs w:val="24"/>
              </w:rPr>
            </w:pPr>
            <w:r w:rsidRPr="00046AD4">
              <w:rPr>
                <w:rFonts w:cs="Times New Roman"/>
                <w:sz w:val="24"/>
                <w:szCs w:val="24"/>
              </w:rPr>
              <w:t>Summer Breakfast</w:t>
            </w:r>
          </w:p>
        </w:tc>
        <w:tc>
          <w:tcPr>
            <w:tcW w:w="2119" w:type="dxa"/>
          </w:tcPr>
          <w:p w14:paraId="1C6E7BE3" w14:textId="2877BC73" w:rsidR="00F35B47" w:rsidRPr="00814485" w:rsidRDefault="00F35B47" w:rsidP="00F35B47">
            <w:pPr>
              <w:jc w:val="center"/>
              <w:rPr>
                <w:rFonts w:cs="Times New Roman"/>
              </w:rPr>
            </w:pPr>
          </w:p>
        </w:tc>
        <w:tc>
          <w:tcPr>
            <w:tcW w:w="1800" w:type="dxa"/>
          </w:tcPr>
          <w:p w14:paraId="55936E5C" w14:textId="77777777" w:rsidR="00F35B47" w:rsidRPr="00814485" w:rsidRDefault="00F35B47" w:rsidP="00F35B47">
            <w:pPr>
              <w:jc w:val="center"/>
              <w:rPr>
                <w:rFonts w:cs="Times New Roman"/>
              </w:rPr>
            </w:pPr>
          </w:p>
        </w:tc>
        <w:tc>
          <w:tcPr>
            <w:tcW w:w="2250" w:type="dxa"/>
          </w:tcPr>
          <w:p w14:paraId="13FD906C" w14:textId="77777777" w:rsidR="00F35B47" w:rsidRPr="00814485" w:rsidRDefault="00F35B47" w:rsidP="00F35B47">
            <w:pPr>
              <w:jc w:val="center"/>
              <w:rPr>
                <w:rFonts w:cs="Times New Roman"/>
              </w:rPr>
            </w:pPr>
          </w:p>
        </w:tc>
      </w:tr>
      <w:tr w:rsidR="00F35B47" w:rsidRPr="00814485" w14:paraId="1395CBB8" w14:textId="77777777" w:rsidTr="00046AD4">
        <w:tc>
          <w:tcPr>
            <w:tcW w:w="3798" w:type="dxa"/>
          </w:tcPr>
          <w:p w14:paraId="15A08A62" w14:textId="7C4E37B8" w:rsidR="00F35B47" w:rsidRPr="00046AD4" w:rsidRDefault="00F35B47" w:rsidP="00F35B47">
            <w:pPr>
              <w:rPr>
                <w:rFonts w:cs="Times New Roman"/>
                <w:sz w:val="24"/>
                <w:szCs w:val="24"/>
              </w:rPr>
            </w:pPr>
            <w:r w:rsidRPr="00046AD4">
              <w:rPr>
                <w:rFonts w:cs="Times New Roman"/>
                <w:sz w:val="24"/>
                <w:szCs w:val="24"/>
              </w:rPr>
              <w:t>Summer Lunch/Supper</w:t>
            </w:r>
          </w:p>
        </w:tc>
        <w:tc>
          <w:tcPr>
            <w:tcW w:w="2119" w:type="dxa"/>
          </w:tcPr>
          <w:p w14:paraId="4AE999FC" w14:textId="14854393" w:rsidR="00F35B47" w:rsidRPr="00814485" w:rsidRDefault="00F35B47" w:rsidP="00F35B47">
            <w:pPr>
              <w:jc w:val="center"/>
              <w:rPr>
                <w:rFonts w:cs="Times New Roman"/>
              </w:rPr>
            </w:pPr>
          </w:p>
        </w:tc>
        <w:tc>
          <w:tcPr>
            <w:tcW w:w="1800" w:type="dxa"/>
          </w:tcPr>
          <w:p w14:paraId="7EC5295B" w14:textId="77777777" w:rsidR="00F35B47" w:rsidRPr="00814485" w:rsidRDefault="00F35B47" w:rsidP="00F35B47">
            <w:pPr>
              <w:jc w:val="center"/>
              <w:rPr>
                <w:rFonts w:cs="Times New Roman"/>
              </w:rPr>
            </w:pPr>
          </w:p>
        </w:tc>
        <w:tc>
          <w:tcPr>
            <w:tcW w:w="2250" w:type="dxa"/>
          </w:tcPr>
          <w:p w14:paraId="6CD07141" w14:textId="77777777" w:rsidR="00F35B47" w:rsidRPr="00814485" w:rsidRDefault="00F35B47" w:rsidP="00F35B47">
            <w:pPr>
              <w:jc w:val="center"/>
              <w:rPr>
                <w:rFonts w:cs="Times New Roman"/>
              </w:rPr>
            </w:pPr>
          </w:p>
        </w:tc>
      </w:tr>
      <w:tr w:rsidR="00F35B47" w:rsidRPr="00814485" w14:paraId="78133007" w14:textId="77777777" w:rsidTr="00046AD4">
        <w:tc>
          <w:tcPr>
            <w:tcW w:w="3798" w:type="dxa"/>
          </w:tcPr>
          <w:p w14:paraId="48CA8BD2" w14:textId="77777777" w:rsidR="00F35B47" w:rsidRPr="00046AD4" w:rsidRDefault="00F35B47" w:rsidP="00F35B47">
            <w:pPr>
              <w:rPr>
                <w:rFonts w:cs="Times New Roman"/>
                <w:sz w:val="24"/>
                <w:szCs w:val="24"/>
              </w:rPr>
            </w:pPr>
            <w:r w:rsidRPr="00046AD4">
              <w:rPr>
                <w:rFonts w:cs="Times New Roman"/>
                <w:sz w:val="24"/>
                <w:szCs w:val="24"/>
              </w:rPr>
              <w:t>Fresh Fruit and Vegetable Program (Cost Reimbursable)</w:t>
            </w:r>
          </w:p>
        </w:tc>
        <w:tc>
          <w:tcPr>
            <w:tcW w:w="2119" w:type="dxa"/>
          </w:tcPr>
          <w:p w14:paraId="72260D6C" w14:textId="77777777" w:rsidR="00F35B47" w:rsidRDefault="00F35B47" w:rsidP="00F35B47">
            <w:pPr>
              <w:tabs>
                <w:tab w:val="center" w:pos="951"/>
              </w:tabs>
              <w:rPr>
                <w:rFonts w:cs="Times New Roman"/>
              </w:rPr>
            </w:pPr>
          </w:p>
          <w:p w14:paraId="1D62D986" w14:textId="577E0FEE" w:rsidR="00F35B47" w:rsidRPr="00814485" w:rsidRDefault="00F35B47" w:rsidP="00F35B47">
            <w:pPr>
              <w:tabs>
                <w:tab w:val="center" w:pos="951"/>
              </w:tabs>
              <w:rPr>
                <w:rFonts w:cs="Times New Roman"/>
              </w:rPr>
            </w:pPr>
            <w:r>
              <w:rPr>
                <w:rFonts w:cs="Times New Roman"/>
              </w:rPr>
              <w:tab/>
            </w:r>
          </w:p>
        </w:tc>
        <w:tc>
          <w:tcPr>
            <w:tcW w:w="1800" w:type="dxa"/>
          </w:tcPr>
          <w:p w14:paraId="743FA22C" w14:textId="77777777" w:rsidR="00F35B47" w:rsidRPr="00814485" w:rsidRDefault="00F35B47" w:rsidP="00F35B47">
            <w:pPr>
              <w:jc w:val="center"/>
              <w:rPr>
                <w:rFonts w:cs="Times New Roman"/>
              </w:rPr>
            </w:pPr>
          </w:p>
        </w:tc>
        <w:tc>
          <w:tcPr>
            <w:tcW w:w="2250" w:type="dxa"/>
          </w:tcPr>
          <w:p w14:paraId="483D708A" w14:textId="77777777" w:rsidR="00F35B47" w:rsidRPr="00814485" w:rsidRDefault="00F35B47" w:rsidP="00F35B47">
            <w:pPr>
              <w:jc w:val="center"/>
              <w:rPr>
                <w:rFonts w:cs="Times New Roman"/>
              </w:rPr>
            </w:pPr>
          </w:p>
        </w:tc>
      </w:tr>
      <w:tr w:rsidR="00F35B47" w:rsidRPr="00814485" w14:paraId="6E27EE70" w14:textId="77777777" w:rsidTr="00046AD4">
        <w:tc>
          <w:tcPr>
            <w:tcW w:w="3798" w:type="dxa"/>
          </w:tcPr>
          <w:p w14:paraId="13266AD7" w14:textId="508010B7" w:rsidR="00F35B47" w:rsidRPr="00046AD4" w:rsidRDefault="00F35B47" w:rsidP="00F35B47">
            <w:pPr>
              <w:rPr>
                <w:rFonts w:cs="Times New Roman"/>
                <w:sz w:val="24"/>
                <w:szCs w:val="24"/>
              </w:rPr>
            </w:pPr>
            <w:r>
              <w:rPr>
                <w:rFonts w:cs="Times New Roman"/>
                <w:sz w:val="24"/>
                <w:szCs w:val="24"/>
              </w:rPr>
              <w:t>Catering</w:t>
            </w:r>
          </w:p>
        </w:tc>
        <w:tc>
          <w:tcPr>
            <w:tcW w:w="2119" w:type="dxa"/>
          </w:tcPr>
          <w:p w14:paraId="43DD7BF8" w14:textId="1A35F9C6" w:rsidR="00F35B47" w:rsidRPr="00814485" w:rsidRDefault="00F35B47" w:rsidP="00F35B47">
            <w:pPr>
              <w:jc w:val="center"/>
              <w:rPr>
                <w:rFonts w:cs="Times New Roman"/>
              </w:rPr>
            </w:pPr>
          </w:p>
        </w:tc>
        <w:tc>
          <w:tcPr>
            <w:tcW w:w="1800" w:type="dxa"/>
          </w:tcPr>
          <w:p w14:paraId="22E9A5F9" w14:textId="77777777" w:rsidR="00F35B47" w:rsidRPr="00814485" w:rsidRDefault="00F35B47" w:rsidP="00F35B47">
            <w:pPr>
              <w:jc w:val="center"/>
              <w:rPr>
                <w:rFonts w:cs="Times New Roman"/>
              </w:rPr>
            </w:pPr>
          </w:p>
        </w:tc>
        <w:tc>
          <w:tcPr>
            <w:tcW w:w="2250" w:type="dxa"/>
          </w:tcPr>
          <w:p w14:paraId="789102DE" w14:textId="77777777" w:rsidR="00F35B47" w:rsidRPr="00814485" w:rsidRDefault="00F35B47" w:rsidP="00F35B47">
            <w:pPr>
              <w:jc w:val="center"/>
              <w:rPr>
                <w:rFonts w:cs="Times New Roman"/>
              </w:rPr>
            </w:pPr>
          </w:p>
        </w:tc>
      </w:tr>
      <w:tr w:rsidR="00F35B47" w:rsidRPr="00814485" w14:paraId="39332A4E" w14:textId="77777777" w:rsidTr="00046AD4">
        <w:tc>
          <w:tcPr>
            <w:tcW w:w="3798" w:type="dxa"/>
          </w:tcPr>
          <w:p w14:paraId="6C600A5A" w14:textId="5B7A2B5D" w:rsidR="00F35B47" w:rsidRPr="00046AD4" w:rsidRDefault="00F35B47" w:rsidP="00F35B47">
            <w:pPr>
              <w:rPr>
                <w:rFonts w:cs="Times New Roman"/>
                <w:sz w:val="24"/>
                <w:szCs w:val="24"/>
              </w:rPr>
            </w:pPr>
            <w:r w:rsidRPr="00046AD4">
              <w:rPr>
                <w:rFonts w:cs="Times New Roman"/>
                <w:sz w:val="24"/>
                <w:szCs w:val="24"/>
              </w:rPr>
              <w:t xml:space="preserve">Management Fee Per School Meal Equivalent (lunches, </w:t>
            </w:r>
            <w:r w:rsidRPr="00046AD4">
              <w:rPr>
                <w:rFonts w:cs="Times New Roman"/>
                <w:sz w:val="24"/>
                <w:szCs w:val="24"/>
              </w:rPr>
              <w:lastRenderedPageBreak/>
              <w:t>suppers, and meal equivalents</w:t>
            </w:r>
            <w:r>
              <w:rPr>
                <w:rFonts w:cs="Times New Roman"/>
                <w:sz w:val="24"/>
                <w:szCs w:val="24"/>
              </w:rPr>
              <w:t xml:space="preserve"> for all other meal types</w:t>
            </w:r>
            <w:r w:rsidRPr="00046AD4">
              <w:rPr>
                <w:rFonts w:cs="Times New Roman"/>
                <w:sz w:val="24"/>
                <w:szCs w:val="24"/>
              </w:rPr>
              <w:t>)</w:t>
            </w:r>
          </w:p>
        </w:tc>
        <w:tc>
          <w:tcPr>
            <w:tcW w:w="2119" w:type="dxa"/>
          </w:tcPr>
          <w:p w14:paraId="3B7A1CCD" w14:textId="77777777" w:rsidR="00F35B47" w:rsidRPr="00814485" w:rsidRDefault="00F35B47" w:rsidP="00F35B47">
            <w:pPr>
              <w:jc w:val="center"/>
              <w:rPr>
                <w:rFonts w:cs="Times New Roman"/>
              </w:rPr>
            </w:pPr>
          </w:p>
        </w:tc>
        <w:tc>
          <w:tcPr>
            <w:tcW w:w="1800" w:type="dxa"/>
          </w:tcPr>
          <w:p w14:paraId="56AFB2EC" w14:textId="77777777" w:rsidR="00F35B47" w:rsidRPr="00814485" w:rsidRDefault="00F35B47" w:rsidP="00F35B47">
            <w:pPr>
              <w:jc w:val="center"/>
              <w:rPr>
                <w:rFonts w:cs="Times New Roman"/>
              </w:rPr>
            </w:pPr>
          </w:p>
        </w:tc>
        <w:tc>
          <w:tcPr>
            <w:tcW w:w="2250" w:type="dxa"/>
          </w:tcPr>
          <w:p w14:paraId="2D6FE865" w14:textId="77777777" w:rsidR="00F35B47" w:rsidRPr="00814485" w:rsidRDefault="00F35B47" w:rsidP="00F35B47">
            <w:pPr>
              <w:jc w:val="center"/>
              <w:rPr>
                <w:rFonts w:cs="Times New Roman"/>
              </w:rPr>
            </w:pPr>
          </w:p>
        </w:tc>
      </w:tr>
    </w:tbl>
    <w:p w14:paraId="5BE8351A" w14:textId="0CD8082C" w:rsidR="00192015" w:rsidRPr="00FB7E9C" w:rsidRDefault="00871424" w:rsidP="00FB7E9C">
      <w:pPr>
        <w:pStyle w:val="ListParagraph"/>
        <w:jc w:val="both"/>
        <w:rPr>
          <w:rFonts w:ascii="Palatino Linotype" w:hAnsi="Palatino Linotype" w:cs="Times New Roman"/>
        </w:rPr>
      </w:pPr>
      <w:r w:rsidRPr="001D6275">
        <w:rPr>
          <w:rFonts w:ascii="Palatino Linotype" w:hAnsi="Palatino Linotype" w:cs="Times New Roman"/>
        </w:rPr>
        <w:t>*Bid rates must be the same</w:t>
      </w:r>
    </w:p>
    <w:p w14:paraId="7E1C7B7F" w14:textId="77777777" w:rsidR="006A14D7" w:rsidRDefault="006A14D7" w:rsidP="00192015">
      <w:pPr>
        <w:rPr>
          <w:rFonts w:cs="Times New Roman"/>
        </w:rPr>
      </w:pPr>
    </w:p>
    <w:p w14:paraId="058BA834" w14:textId="77777777" w:rsidR="006A14D7" w:rsidRDefault="006A14D7" w:rsidP="00192015">
      <w:pPr>
        <w:rPr>
          <w:rFonts w:cs="Times New Roman"/>
        </w:rPr>
      </w:pPr>
    </w:p>
    <w:p w14:paraId="124147F1" w14:textId="25BAAD00" w:rsidR="00192015" w:rsidRPr="00814485" w:rsidRDefault="00192015" w:rsidP="00192015">
      <w:pPr>
        <w:rPr>
          <w:rFonts w:cs="Times New Roman"/>
        </w:rPr>
      </w:pPr>
      <w:r w:rsidRPr="00814485">
        <w:rPr>
          <w:rFonts w:cs="Times New Roman"/>
        </w:rPr>
        <w:t>By submission of this bid, the bidder certifies that, in the event the bidder receives an award under this solicitation, the bidder shall operate in accordance with all applicable current program regulations</w:t>
      </w:r>
      <w:proofErr w:type="gramStart"/>
      <w:r w:rsidRPr="00814485">
        <w:rPr>
          <w:rFonts w:cs="Times New Roman"/>
        </w:rPr>
        <w:t xml:space="preserve">.  </w:t>
      </w:r>
      <w:proofErr w:type="gramEnd"/>
      <w:r w:rsidRPr="00814485">
        <w:rPr>
          <w:rFonts w:cs="Times New Roman"/>
        </w:rPr>
        <w:t>This agreement shall be in effect for the period specified, not to exceed one year, and may be renewed by mutual agreement for four additional one-year Contract Terms.</w:t>
      </w:r>
    </w:p>
    <w:p w14:paraId="6D71A311" w14:textId="77777777" w:rsidR="00192015" w:rsidRPr="00510748" w:rsidRDefault="00192015" w:rsidP="00192015">
      <w:pPr>
        <w:rPr>
          <w:rFonts w:cs="Times New Roman"/>
          <w:sz w:val="20"/>
          <w:szCs w:val="20"/>
        </w:rPr>
      </w:pPr>
    </w:p>
    <w:p w14:paraId="1D7E5AD5" w14:textId="77777777" w:rsidR="006A14D7" w:rsidRDefault="006A14D7" w:rsidP="00192015">
      <w:pPr>
        <w:rPr>
          <w:rFonts w:cs="Times New Roman"/>
          <w:sz w:val="20"/>
          <w:szCs w:val="20"/>
        </w:rPr>
      </w:pPr>
    </w:p>
    <w:p w14:paraId="3B89BE0F" w14:textId="3C803502" w:rsidR="00192015" w:rsidRPr="00510748" w:rsidRDefault="00192015" w:rsidP="00192015">
      <w:pPr>
        <w:rPr>
          <w:rFonts w:cs="Times New Roman"/>
          <w:sz w:val="20"/>
          <w:szCs w:val="20"/>
        </w:rPr>
      </w:pPr>
      <w:r w:rsidRPr="00510748">
        <w:rPr>
          <w:rFonts w:cs="Times New Roman"/>
          <w:sz w:val="20"/>
          <w:szCs w:val="20"/>
        </w:rPr>
        <w:t>_____________________________________________________________________________________________</w:t>
      </w:r>
      <w:r w:rsidRPr="00510748">
        <w:rPr>
          <w:rFonts w:cs="Times New Roman"/>
          <w:sz w:val="20"/>
          <w:szCs w:val="20"/>
        </w:rPr>
        <w:tab/>
      </w:r>
    </w:p>
    <w:p w14:paraId="2E4D1B18" w14:textId="77777777" w:rsidR="00192015" w:rsidRPr="00510748" w:rsidRDefault="00192015" w:rsidP="00192015">
      <w:pPr>
        <w:rPr>
          <w:rFonts w:cs="Times New Roman"/>
        </w:rPr>
      </w:pPr>
      <w:r w:rsidRPr="00510748">
        <w:rPr>
          <w:rFonts w:cs="Times New Roman"/>
        </w:rPr>
        <w:t>Date</w:t>
      </w:r>
      <w:r>
        <w:rPr>
          <w:rFonts w:cs="Times New Roman"/>
        </w:rPr>
        <w:tab/>
      </w:r>
      <w:r>
        <w:rPr>
          <w:rFonts w:cs="Times New Roman"/>
        </w:rPr>
        <w:tab/>
      </w:r>
      <w:r w:rsidRPr="00510748">
        <w:rPr>
          <w:rFonts w:cs="Times New Roman"/>
        </w:rPr>
        <w:t>Signature of Bidder</w:t>
      </w:r>
      <w:r w:rsidRPr="00510748">
        <w:rPr>
          <w:rFonts w:cs="Times New Roman"/>
        </w:rPr>
        <w:tab/>
      </w:r>
      <w:r w:rsidRPr="00510748">
        <w:rPr>
          <w:rFonts w:cs="Times New Roman"/>
        </w:rPr>
        <w:tab/>
      </w:r>
      <w:r w:rsidRPr="00510748">
        <w:rPr>
          <w:rFonts w:cs="Times New Roman"/>
        </w:rPr>
        <w:tab/>
        <w:t>Title</w:t>
      </w:r>
    </w:p>
    <w:p w14:paraId="5F1532CC" w14:textId="77777777" w:rsidR="00192015" w:rsidRPr="00510748" w:rsidRDefault="00192015" w:rsidP="00192015">
      <w:pPr>
        <w:rPr>
          <w:rFonts w:cs="Times New Roman"/>
          <w:b/>
        </w:rPr>
      </w:pPr>
    </w:p>
    <w:p w14:paraId="2FF6994F" w14:textId="77777777" w:rsidR="006A14D7" w:rsidRDefault="006A14D7" w:rsidP="00192015">
      <w:pPr>
        <w:rPr>
          <w:rFonts w:cs="Times New Roman"/>
          <w:sz w:val="20"/>
          <w:szCs w:val="20"/>
        </w:rPr>
      </w:pPr>
    </w:p>
    <w:p w14:paraId="4B4A9619" w14:textId="136F4D56" w:rsidR="00192015" w:rsidRPr="00510748" w:rsidRDefault="00192015" w:rsidP="00192015">
      <w:pPr>
        <w:rPr>
          <w:rFonts w:cs="Times New Roman"/>
          <w:sz w:val="20"/>
          <w:szCs w:val="20"/>
        </w:rPr>
      </w:pPr>
      <w:r w:rsidRPr="00510748">
        <w:rPr>
          <w:rFonts w:cs="Times New Roman"/>
          <w:sz w:val="20"/>
          <w:szCs w:val="20"/>
        </w:rPr>
        <w:t>_____________________________________________________________________________________________</w:t>
      </w:r>
      <w:r w:rsidRPr="00510748">
        <w:rPr>
          <w:rFonts w:cs="Times New Roman"/>
          <w:sz w:val="20"/>
          <w:szCs w:val="20"/>
        </w:rPr>
        <w:tab/>
      </w:r>
    </w:p>
    <w:p w14:paraId="076D1CB2" w14:textId="77777777" w:rsidR="00192015" w:rsidRPr="00510748" w:rsidRDefault="00192015" w:rsidP="00192015">
      <w:pPr>
        <w:rPr>
          <w:rFonts w:cs="Times New Roman"/>
        </w:rPr>
      </w:pPr>
      <w:r>
        <w:rPr>
          <w:rFonts w:cs="Times New Roman"/>
        </w:rPr>
        <w:t xml:space="preserve">Printed </w:t>
      </w:r>
      <w:r w:rsidRPr="00510748">
        <w:rPr>
          <w:rFonts w:cs="Times New Roman"/>
        </w:rPr>
        <w:t>Name of Bidder</w:t>
      </w:r>
    </w:p>
    <w:p w14:paraId="7FF28372" w14:textId="77777777" w:rsidR="00192015" w:rsidRPr="00510748" w:rsidRDefault="00192015" w:rsidP="00192015">
      <w:pPr>
        <w:rPr>
          <w:rFonts w:cs="Times New Roman"/>
        </w:rPr>
      </w:pPr>
    </w:p>
    <w:p w14:paraId="7C032E58" w14:textId="77777777" w:rsidR="006A14D7" w:rsidRDefault="006A14D7" w:rsidP="00192015">
      <w:pPr>
        <w:rPr>
          <w:rFonts w:cs="Times New Roman"/>
          <w:sz w:val="20"/>
          <w:szCs w:val="20"/>
        </w:rPr>
      </w:pPr>
    </w:p>
    <w:p w14:paraId="15A9A1C1" w14:textId="226446F7" w:rsidR="00192015" w:rsidRPr="00510748" w:rsidRDefault="00192015" w:rsidP="00192015">
      <w:pPr>
        <w:rPr>
          <w:rFonts w:cs="Times New Roman"/>
          <w:sz w:val="20"/>
          <w:szCs w:val="20"/>
        </w:rPr>
      </w:pPr>
      <w:r w:rsidRPr="00510748">
        <w:rPr>
          <w:rFonts w:cs="Times New Roman"/>
          <w:sz w:val="20"/>
          <w:szCs w:val="20"/>
        </w:rPr>
        <w:t>_____________________________________________________________________________________________</w:t>
      </w:r>
      <w:r w:rsidRPr="00510748">
        <w:rPr>
          <w:rFonts w:cs="Times New Roman"/>
          <w:sz w:val="20"/>
          <w:szCs w:val="20"/>
        </w:rPr>
        <w:tab/>
      </w:r>
    </w:p>
    <w:p w14:paraId="27AF2DF9" w14:textId="77777777" w:rsidR="00192015" w:rsidRPr="00510748" w:rsidRDefault="00192015" w:rsidP="00192015">
      <w:pPr>
        <w:rPr>
          <w:rFonts w:cs="Times New Roman"/>
        </w:rPr>
      </w:pPr>
      <w:r w:rsidRPr="00510748">
        <w:rPr>
          <w:rFonts w:cs="Times New Roman"/>
        </w:rPr>
        <w:t>Street Address</w:t>
      </w:r>
    </w:p>
    <w:p w14:paraId="06838087" w14:textId="77777777" w:rsidR="00192015" w:rsidRPr="00510748" w:rsidRDefault="00192015" w:rsidP="00192015">
      <w:pPr>
        <w:rPr>
          <w:rFonts w:cs="Times New Roman"/>
        </w:rPr>
      </w:pPr>
    </w:p>
    <w:p w14:paraId="5FDE5B25" w14:textId="77777777" w:rsidR="006A14D7" w:rsidRDefault="006A14D7" w:rsidP="00192015">
      <w:pPr>
        <w:rPr>
          <w:rFonts w:cs="Times New Roman"/>
          <w:sz w:val="20"/>
          <w:szCs w:val="20"/>
        </w:rPr>
      </w:pPr>
    </w:p>
    <w:p w14:paraId="7DE67110" w14:textId="2115E426" w:rsidR="00192015" w:rsidRPr="00510748" w:rsidRDefault="00192015" w:rsidP="00192015">
      <w:pPr>
        <w:rPr>
          <w:rFonts w:cs="Times New Roman"/>
          <w:sz w:val="20"/>
          <w:szCs w:val="20"/>
        </w:rPr>
      </w:pPr>
      <w:r w:rsidRPr="00510748">
        <w:rPr>
          <w:rFonts w:cs="Times New Roman"/>
          <w:sz w:val="20"/>
          <w:szCs w:val="20"/>
        </w:rPr>
        <w:t>____________________________________________________________________________________________</w:t>
      </w:r>
      <w:r w:rsidRPr="00510748">
        <w:rPr>
          <w:rFonts w:cs="Times New Roman"/>
          <w:sz w:val="20"/>
          <w:szCs w:val="20"/>
        </w:rPr>
        <w:tab/>
      </w:r>
    </w:p>
    <w:p w14:paraId="0C8C7198" w14:textId="77777777" w:rsidR="00192015" w:rsidRPr="00510748" w:rsidRDefault="00192015" w:rsidP="00192015">
      <w:pPr>
        <w:rPr>
          <w:rFonts w:cs="Times New Roman"/>
        </w:rPr>
      </w:pPr>
      <w:r w:rsidRPr="00510748">
        <w:rPr>
          <w:rFonts w:cs="Times New Roman"/>
        </w:rPr>
        <w:t>City</w:t>
      </w:r>
      <w:r>
        <w:rPr>
          <w:rFonts w:cs="Times New Roman"/>
        </w:rPr>
        <w:tab/>
      </w:r>
      <w:r>
        <w:rPr>
          <w:rFonts w:cs="Times New Roman"/>
        </w:rPr>
        <w:tab/>
      </w:r>
      <w:r>
        <w:rPr>
          <w:rFonts w:cs="Times New Roman"/>
        </w:rPr>
        <w:tab/>
      </w:r>
      <w:r>
        <w:rPr>
          <w:rFonts w:cs="Times New Roman"/>
        </w:rPr>
        <w:tab/>
      </w:r>
      <w:r w:rsidRPr="00510748">
        <w:rPr>
          <w:rFonts w:cs="Times New Roman"/>
        </w:rPr>
        <w:t>State</w:t>
      </w:r>
      <w:r>
        <w:rPr>
          <w:rFonts w:cs="Times New Roman"/>
        </w:rPr>
        <w:tab/>
      </w:r>
      <w:r>
        <w:rPr>
          <w:rFonts w:cs="Times New Roman"/>
        </w:rPr>
        <w:tab/>
      </w:r>
      <w:r>
        <w:rPr>
          <w:rFonts w:cs="Times New Roman"/>
        </w:rPr>
        <w:tab/>
      </w:r>
      <w:r>
        <w:rPr>
          <w:rFonts w:cs="Times New Roman"/>
        </w:rPr>
        <w:tab/>
      </w:r>
      <w:r w:rsidRPr="00510748">
        <w:rPr>
          <w:rFonts w:cs="Times New Roman"/>
        </w:rPr>
        <w:t>Zip Code</w:t>
      </w:r>
    </w:p>
    <w:p w14:paraId="0C68A6D5" w14:textId="77777777" w:rsidR="00192015" w:rsidRDefault="00192015" w:rsidP="00192015">
      <w:pPr>
        <w:rPr>
          <w:rFonts w:cs="Times New Roman"/>
          <w:b/>
          <w:sz w:val="24"/>
          <w:szCs w:val="24"/>
        </w:rPr>
      </w:pPr>
    </w:p>
    <w:p w14:paraId="49E6F635" w14:textId="77777777" w:rsidR="006A14D7" w:rsidRDefault="006A14D7">
      <w:pPr>
        <w:spacing w:after="200" w:line="276" w:lineRule="auto"/>
        <w:rPr>
          <w:rFonts w:cs="Times New Roman"/>
          <w:b/>
          <w:sz w:val="24"/>
          <w:szCs w:val="24"/>
        </w:rPr>
      </w:pPr>
      <w:r>
        <w:rPr>
          <w:rFonts w:cs="Times New Roman"/>
          <w:b/>
          <w:sz w:val="24"/>
          <w:szCs w:val="24"/>
        </w:rPr>
        <w:br w:type="page"/>
      </w:r>
    </w:p>
    <w:p w14:paraId="25D4EBF5" w14:textId="59C08624" w:rsidR="00192015" w:rsidRPr="00510748" w:rsidRDefault="00192015" w:rsidP="00192015">
      <w:pPr>
        <w:rPr>
          <w:rFonts w:cs="Times New Roman"/>
          <w:b/>
          <w:sz w:val="24"/>
          <w:szCs w:val="24"/>
        </w:rPr>
      </w:pPr>
      <w:r w:rsidRPr="00510748">
        <w:rPr>
          <w:rFonts w:cs="Times New Roman"/>
          <w:b/>
          <w:sz w:val="24"/>
          <w:szCs w:val="24"/>
        </w:rPr>
        <w:lastRenderedPageBreak/>
        <w:t>Final Contract</w:t>
      </w:r>
    </w:p>
    <w:p w14:paraId="746CE0C8" w14:textId="77777777" w:rsidR="00192015" w:rsidRPr="00510748" w:rsidRDefault="00192015" w:rsidP="00192015">
      <w:pPr>
        <w:rPr>
          <w:rFonts w:cs="Times New Roman"/>
          <w:sz w:val="20"/>
          <w:szCs w:val="20"/>
        </w:rPr>
      </w:pPr>
    </w:p>
    <w:p w14:paraId="0FF83D23" w14:textId="77777777" w:rsidR="00192015" w:rsidRPr="00510748" w:rsidRDefault="00192015" w:rsidP="00192015">
      <w:pPr>
        <w:rPr>
          <w:rFonts w:cs="Times New Roman"/>
        </w:rPr>
      </w:pPr>
      <w:r w:rsidRPr="00510748">
        <w:rPr>
          <w:rFonts w:cs="Times New Roman"/>
        </w:rPr>
        <w:t xml:space="preserve">Once the contract is approved by the Agency of Education and signed by all local parties, any changes or amendments are not valid unless approved in writing by the AOE prior to contract execution. </w:t>
      </w:r>
    </w:p>
    <w:p w14:paraId="414E3185" w14:textId="77777777" w:rsidR="00192015" w:rsidRPr="00510748" w:rsidRDefault="00192015" w:rsidP="00192015">
      <w:pPr>
        <w:spacing w:before="60" w:line="240" w:lineRule="exact"/>
        <w:jc w:val="both"/>
        <w:rPr>
          <w:rFonts w:cs="Times New Roman"/>
          <w:b/>
          <w:i/>
        </w:rPr>
      </w:pPr>
    </w:p>
    <w:p w14:paraId="6FCE91EE" w14:textId="77777777" w:rsidR="00192015" w:rsidRPr="00510748" w:rsidRDefault="00192015" w:rsidP="00192015">
      <w:pPr>
        <w:spacing w:before="60" w:line="240" w:lineRule="exact"/>
        <w:jc w:val="both"/>
        <w:rPr>
          <w:rFonts w:cs="Times New Roman"/>
          <w:b/>
          <w:i/>
        </w:rPr>
      </w:pPr>
      <w:r w:rsidRPr="00510748">
        <w:rPr>
          <w:rFonts w:cs="Times New Roman"/>
          <w:b/>
          <w:i/>
        </w:rPr>
        <w:t>ACCEPTANCE OF CONTRACT</w:t>
      </w:r>
    </w:p>
    <w:p w14:paraId="7F5FBD7D" w14:textId="77777777" w:rsidR="00A87A47" w:rsidRDefault="00A87A47" w:rsidP="00192015">
      <w:pPr>
        <w:spacing w:line="240" w:lineRule="exact"/>
        <w:jc w:val="both"/>
        <w:rPr>
          <w:rFonts w:cs="Times New Roman"/>
          <w:b/>
          <w:sz w:val="24"/>
          <w:szCs w:val="24"/>
        </w:rPr>
      </w:pPr>
    </w:p>
    <w:p w14:paraId="2E2A680F" w14:textId="4CA6C93B" w:rsidR="00192015" w:rsidRPr="00510748" w:rsidRDefault="00A87A47" w:rsidP="00192015">
      <w:pPr>
        <w:spacing w:line="240" w:lineRule="exact"/>
        <w:jc w:val="both"/>
        <w:rPr>
          <w:rFonts w:cs="Times New Roman"/>
          <w:b/>
        </w:rPr>
      </w:pPr>
      <w:r w:rsidRPr="00510748">
        <w:rPr>
          <w:rFonts w:cs="Times New Roman"/>
          <w:b/>
        </w:rPr>
        <w:t>_________________</w:t>
      </w:r>
      <w:r w:rsidR="00192015" w:rsidRPr="00510748">
        <w:rPr>
          <w:rFonts w:cs="Times New Roman"/>
          <w:b/>
        </w:rPr>
        <w:tab/>
      </w:r>
      <w:r w:rsidR="00192015" w:rsidRPr="00510748">
        <w:rPr>
          <w:rFonts w:cs="Times New Roman"/>
          <w:b/>
        </w:rPr>
        <w:tab/>
        <w:t>_</w:t>
      </w:r>
      <w:r w:rsidRPr="00510748">
        <w:rPr>
          <w:rFonts w:cs="Times New Roman"/>
          <w:b/>
        </w:rPr>
        <w:t>________________________________________________________</w:t>
      </w:r>
    </w:p>
    <w:p w14:paraId="2BE6CC89" w14:textId="77777777" w:rsidR="00192015" w:rsidRPr="00510748" w:rsidRDefault="00192015" w:rsidP="00192015">
      <w:pPr>
        <w:spacing w:line="240" w:lineRule="exact"/>
        <w:jc w:val="both"/>
        <w:rPr>
          <w:rFonts w:cs="Times New Roman"/>
        </w:rPr>
      </w:pPr>
      <w:r w:rsidRPr="00510748">
        <w:rPr>
          <w:rFonts w:cs="Times New Roman"/>
        </w:rPr>
        <w:t>Agreement Number</w:t>
      </w:r>
      <w:r w:rsidRPr="00510748">
        <w:rPr>
          <w:rFonts w:cs="Times New Roman"/>
        </w:rPr>
        <w:tab/>
      </w:r>
      <w:r w:rsidRPr="00510748">
        <w:rPr>
          <w:rFonts w:cs="Times New Roman"/>
        </w:rPr>
        <w:tab/>
        <w:t>School Food Authority (SFA)</w:t>
      </w:r>
    </w:p>
    <w:p w14:paraId="50416961" w14:textId="77777777" w:rsidR="00192015" w:rsidRPr="00510748" w:rsidRDefault="00192015" w:rsidP="00192015">
      <w:pPr>
        <w:spacing w:line="240" w:lineRule="exact"/>
        <w:jc w:val="both"/>
        <w:rPr>
          <w:b/>
        </w:rPr>
      </w:pPr>
    </w:p>
    <w:p w14:paraId="78747E42" w14:textId="77777777" w:rsidR="00192015" w:rsidRDefault="00192015" w:rsidP="00192015">
      <w:pPr>
        <w:spacing w:line="240" w:lineRule="exact"/>
        <w:jc w:val="both"/>
        <w:rPr>
          <w:rFonts w:cs="Times New Roman"/>
          <w:b/>
        </w:rPr>
      </w:pPr>
    </w:p>
    <w:p w14:paraId="281CA9E2" w14:textId="77777777" w:rsidR="00192015" w:rsidRPr="00510748" w:rsidRDefault="00192015" w:rsidP="00192015">
      <w:pPr>
        <w:spacing w:line="240" w:lineRule="exact"/>
        <w:jc w:val="both"/>
        <w:rPr>
          <w:rFonts w:cs="Times New Roman"/>
          <w:b/>
        </w:rPr>
      </w:pPr>
      <w:r w:rsidRPr="00510748">
        <w:rPr>
          <w:rFonts w:cs="Times New Roman"/>
          <w:b/>
        </w:rPr>
        <w:t>_________________</w:t>
      </w:r>
      <w:r w:rsidRPr="00510748">
        <w:rPr>
          <w:rFonts w:cs="Times New Roman"/>
          <w:b/>
        </w:rPr>
        <w:tab/>
      </w:r>
      <w:r>
        <w:rPr>
          <w:rFonts w:cs="Times New Roman"/>
          <w:b/>
        </w:rPr>
        <w:tab/>
      </w:r>
      <w:r w:rsidRPr="00510748">
        <w:rPr>
          <w:rFonts w:cs="Times New Roman"/>
          <w:b/>
        </w:rPr>
        <w:t>_________________________________________________________</w:t>
      </w:r>
    </w:p>
    <w:p w14:paraId="6EADF8F9" w14:textId="77777777" w:rsidR="00192015" w:rsidRPr="00510748" w:rsidRDefault="00192015" w:rsidP="00192015">
      <w:pPr>
        <w:tabs>
          <w:tab w:val="left" w:pos="2880"/>
        </w:tabs>
        <w:spacing w:line="240" w:lineRule="exact"/>
        <w:jc w:val="both"/>
        <w:rPr>
          <w:rFonts w:cs="Times New Roman"/>
          <w:sz w:val="20"/>
          <w:szCs w:val="20"/>
        </w:rPr>
      </w:pPr>
      <w:r w:rsidRPr="00510748">
        <w:rPr>
          <w:rFonts w:cs="Times New Roman"/>
        </w:rPr>
        <w:t>Date</w:t>
      </w:r>
      <w:r>
        <w:rPr>
          <w:rFonts w:cs="Times New Roman"/>
        </w:rPr>
        <w:tab/>
      </w:r>
      <w:r w:rsidRPr="00510748">
        <w:rPr>
          <w:rFonts w:cs="Times New Roman"/>
        </w:rPr>
        <w:t xml:space="preserve">Signature of </w:t>
      </w:r>
      <w:r>
        <w:rPr>
          <w:rFonts w:cs="Times New Roman"/>
        </w:rPr>
        <w:t xml:space="preserve">Business Manager </w:t>
      </w:r>
      <w:r>
        <w:rPr>
          <w:rFonts w:cs="Times New Roman"/>
        </w:rPr>
        <w:tab/>
      </w:r>
    </w:p>
    <w:p w14:paraId="50AFA7BA" w14:textId="77777777" w:rsidR="00192015" w:rsidRDefault="00192015" w:rsidP="00192015"/>
    <w:p w14:paraId="7DC272B8" w14:textId="77777777" w:rsidR="00192015" w:rsidRDefault="00192015" w:rsidP="00192015">
      <w:r>
        <w:t>_________________</w:t>
      </w:r>
      <w:r>
        <w:tab/>
      </w:r>
      <w:r>
        <w:tab/>
        <w:t>__________________________________________________________</w:t>
      </w:r>
    </w:p>
    <w:p w14:paraId="27B7E91E" w14:textId="77777777" w:rsidR="00192015" w:rsidRDefault="00192015" w:rsidP="00192015">
      <w:r>
        <w:t>Date</w:t>
      </w:r>
      <w:r>
        <w:tab/>
      </w:r>
      <w:r>
        <w:tab/>
      </w:r>
      <w:r>
        <w:tab/>
      </w:r>
      <w:r>
        <w:tab/>
        <w:t>Signature of SFA</w:t>
      </w:r>
      <w:r>
        <w:tab/>
      </w:r>
      <w:r>
        <w:tab/>
      </w:r>
      <w:r>
        <w:tab/>
      </w:r>
      <w:r>
        <w:tab/>
        <w:t xml:space="preserve">Title </w:t>
      </w:r>
    </w:p>
    <w:p w14:paraId="5576E981" w14:textId="77777777" w:rsidR="00192015" w:rsidRDefault="00192015" w:rsidP="00192015">
      <w:r>
        <w:tab/>
      </w:r>
      <w:r>
        <w:tab/>
      </w:r>
      <w:r>
        <w:tab/>
      </w:r>
      <w:r>
        <w:tab/>
        <w:t>Authorized Representative</w:t>
      </w:r>
    </w:p>
    <w:p w14:paraId="4DE8F040" w14:textId="77777777" w:rsidR="00192015" w:rsidRDefault="00192015" w:rsidP="00192015"/>
    <w:p w14:paraId="132D0AF3" w14:textId="0C3BF55D" w:rsidR="00A439A5" w:rsidRDefault="00192015" w:rsidP="00192015">
      <w:pPr>
        <w:rPr>
          <w:rFonts w:eastAsia="MS Gothic" w:cs="Menlo Regular"/>
          <w:color w:val="000000"/>
        </w:rPr>
      </w:pPr>
      <w:r w:rsidRPr="006148F2">
        <w:rPr>
          <w:rFonts w:ascii="Menlo Regular" w:eastAsia="MS Gothic" w:hAnsi="Menlo Regular" w:cs="Menlo Regular"/>
          <w:color w:val="000000"/>
          <w:sz w:val="36"/>
          <w:szCs w:val="36"/>
        </w:rPr>
        <w:t>☐</w:t>
      </w:r>
      <w:r>
        <w:rPr>
          <w:rFonts w:ascii="Menlo Regular" w:eastAsia="MS Gothic" w:hAnsi="Menlo Regular" w:cs="Menlo Regular"/>
          <w:color w:val="000000"/>
          <w:sz w:val="36"/>
          <w:szCs w:val="36"/>
        </w:rPr>
        <w:t xml:space="preserve"> </w:t>
      </w:r>
      <w:r w:rsidR="000242C0">
        <w:rPr>
          <w:rFonts w:eastAsia="MS Gothic" w:cs="Menlo Regular"/>
          <w:color w:val="000000"/>
        </w:rPr>
        <w:t>Upon renewal, this contract allows</w:t>
      </w:r>
      <w:r>
        <w:rPr>
          <w:rFonts w:eastAsia="MS Gothic" w:cs="Menlo Regular"/>
          <w:color w:val="000000"/>
        </w:rPr>
        <w:t xml:space="preserve"> a</w:t>
      </w:r>
      <w:r w:rsidR="00A439A5">
        <w:rPr>
          <w:rFonts w:eastAsia="MS Gothic" w:cs="Menlo Regular"/>
          <w:color w:val="000000"/>
        </w:rPr>
        <w:t>n annual</w:t>
      </w:r>
      <w:r>
        <w:rPr>
          <w:rFonts w:eastAsia="MS Gothic" w:cs="Menlo Regular"/>
          <w:color w:val="000000"/>
        </w:rPr>
        <w:t xml:space="preserve"> per meal rate change </w:t>
      </w:r>
      <w:r w:rsidR="00A439A5">
        <w:rPr>
          <w:rFonts w:eastAsia="MS Gothic" w:cs="Menlo Regular"/>
          <w:color w:val="000000"/>
        </w:rPr>
        <w:t>not to exceed</w:t>
      </w:r>
      <w:r>
        <w:rPr>
          <w:rFonts w:eastAsia="MS Gothic" w:cs="Menlo Regular"/>
          <w:color w:val="000000"/>
        </w:rPr>
        <w:t xml:space="preserve"> the CPI </w:t>
      </w:r>
      <w:r w:rsidR="00A439A5">
        <w:rPr>
          <w:rFonts w:eastAsia="MS Gothic" w:cs="Menlo Regular"/>
          <w:color w:val="000000"/>
        </w:rPr>
        <w:t xml:space="preserve">rate </w:t>
      </w:r>
      <w:r>
        <w:rPr>
          <w:rFonts w:eastAsia="MS Gothic" w:cs="Menlo Regular"/>
          <w:color w:val="000000"/>
        </w:rPr>
        <w:t xml:space="preserve">for Food Away from home per the contract language in Section </w:t>
      </w:r>
      <w:r w:rsidR="00A6700C">
        <w:rPr>
          <w:rFonts w:eastAsia="MS Gothic" w:cs="Menlo Regular"/>
          <w:color w:val="000000"/>
        </w:rPr>
        <w:t>2.3</w:t>
      </w:r>
      <w:r>
        <w:rPr>
          <w:rFonts w:eastAsia="MS Gothic" w:cs="Menlo Regular"/>
          <w:color w:val="000000"/>
        </w:rPr>
        <w:t>.</w:t>
      </w:r>
      <w:r>
        <w:rPr>
          <w:rFonts w:eastAsia="MS Gothic" w:cs="Menlo Regular"/>
          <w:color w:val="000000"/>
        </w:rPr>
        <w:tab/>
        <w:t xml:space="preserve">   </w:t>
      </w:r>
    </w:p>
    <w:p w14:paraId="7C06418B" w14:textId="51046774" w:rsidR="00192015" w:rsidRPr="00A439A5" w:rsidRDefault="00192015" w:rsidP="00A439A5">
      <w:pPr>
        <w:ind w:left="1440" w:firstLine="720"/>
        <w:rPr>
          <w:rFonts w:eastAsia="MS Gothic" w:cs="Menlo Regular"/>
          <w:color w:val="000000"/>
          <w:sz w:val="16"/>
          <w:szCs w:val="16"/>
        </w:rPr>
      </w:pPr>
      <w:r>
        <w:rPr>
          <w:rFonts w:eastAsia="MS Gothic" w:cs="Menlo Regular"/>
          <w:color w:val="000000"/>
        </w:rPr>
        <w:t>_____</w:t>
      </w:r>
      <w:r>
        <w:rPr>
          <w:rFonts w:eastAsia="MS Gothic" w:cs="Menlo Regular"/>
          <w:color w:val="000000"/>
          <w:sz w:val="16"/>
          <w:szCs w:val="16"/>
        </w:rPr>
        <w:t>Initial FSMC</w:t>
      </w:r>
      <w:r>
        <w:rPr>
          <w:rFonts w:eastAsia="MS Gothic" w:cs="Menlo Regular"/>
          <w:color w:val="000000"/>
          <w:sz w:val="16"/>
          <w:szCs w:val="16"/>
        </w:rPr>
        <w:tab/>
        <w:t>______Initial SFA</w:t>
      </w:r>
    </w:p>
    <w:p w14:paraId="2B1BC740" w14:textId="77777777" w:rsidR="00A439A5" w:rsidRPr="00A439A5" w:rsidRDefault="00A439A5" w:rsidP="00A439A5">
      <w:pPr>
        <w:rPr>
          <w:rFonts w:ascii="Menlo Regular" w:eastAsia="MS Gothic" w:hAnsi="Menlo Regular" w:cs="Menlo Regular"/>
          <w:color w:val="000000"/>
          <w:sz w:val="20"/>
          <w:szCs w:val="20"/>
        </w:rPr>
      </w:pPr>
    </w:p>
    <w:p w14:paraId="2D75F3FB" w14:textId="78F33EB0" w:rsidR="00F90A87" w:rsidRPr="00A439A5" w:rsidRDefault="00192015" w:rsidP="004A7312">
      <w:pPr>
        <w:rPr>
          <w:rFonts w:eastAsia="MS Gothic" w:cs="Menlo Regular"/>
          <w:color w:val="000000"/>
        </w:rPr>
      </w:pPr>
      <w:r w:rsidRPr="006148F2">
        <w:rPr>
          <w:rFonts w:ascii="Menlo Regular" w:eastAsia="MS Gothic" w:hAnsi="Menlo Regular" w:cs="Menlo Regular"/>
          <w:color w:val="000000"/>
          <w:sz w:val="36"/>
          <w:szCs w:val="36"/>
        </w:rPr>
        <w:t>☐</w:t>
      </w:r>
      <w:r>
        <w:rPr>
          <w:rFonts w:ascii="Menlo Regular" w:eastAsia="MS Gothic" w:hAnsi="Menlo Regular" w:cs="Menlo Regular"/>
          <w:color w:val="000000"/>
          <w:sz w:val="36"/>
          <w:szCs w:val="36"/>
        </w:rPr>
        <w:t xml:space="preserve"> </w:t>
      </w:r>
      <w:r>
        <w:rPr>
          <w:rFonts w:eastAsia="MS Gothic" w:cs="Menlo Regular"/>
          <w:color w:val="000000"/>
        </w:rPr>
        <w:t>Upon renewal, the FSMC will maintain the quoted per meal rates</w:t>
      </w:r>
      <w:proofErr w:type="gramStart"/>
      <w:r>
        <w:rPr>
          <w:rFonts w:eastAsia="MS Gothic" w:cs="Menlo Regular"/>
          <w:color w:val="000000"/>
        </w:rPr>
        <w:t xml:space="preserve">.  </w:t>
      </w:r>
      <w:proofErr w:type="gramEnd"/>
      <w:r>
        <w:rPr>
          <w:rFonts w:eastAsia="MS Gothic" w:cs="Menlo Regular"/>
          <w:color w:val="000000"/>
        </w:rPr>
        <w:t xml:space="preserve"> </w:t>
      </w:r>
      <w:r w:rsidR="00A439A5">
        <w:rPr>
          <w:rFonts w:eastAsia="MS Gothic" w:cs="Menlo Regular"/>
          <w:color w:val="000000"/>
        </w:rPr>
        <w:tab/>
      </w:r>
      <w:r w:rsidR="00A439A5">
        <w:rPr>
          <w:rFonts w:eastAsia="MS Gothic" w:cs="Menlo Regular"/>
          <w:color w:val="000000"/>
        </w:rPr>
        <w:tab/>
      </w:r>
      <w:r w:rsidR="00A439A5">
        <w:rPr>
          <w:rFonts w:eastAsia="MS Gothic" w:cs="Menlo Regular"/>
          <w:color w:val="000000"/>
        </w:rPr>
        <w:tab/>
      </w:r>
      <w:r w:rsidR="00A439A5">
        <w:rPr>
          <w:rFonts w:eastAsia="MS Gothic" w:cs="Menlo Regular"/>
          <w:color w:val="000000"/>
        </w:rPr>
        <w:tab/>
      </w:r>
      <w:r w:rsidR="00A439A5">
        <w:rPr>
          <w:rFonts w:eastAsia="MS Gothic" w:cs="Menlo Regular"/>
          <w:color w:val="000000"/>
        </w:rPr>
        <w:tab/>
      </w:r>
      <w:r w:rsidR="00A439A5">
        <w:rPr>
          <w:rFonts w:eastAsia="MS Gothic" w:cs="Menlo Regular"/>
          <w:color w:val="000000"/>
        </w:rPr>
        <w:tab/>
      </w:r>
      <w:r w:rsidR="00A439A5">
        <w:rPr>
          <w:rFonts w:eastAsia="MS Gothic" w:cs="Menlo Regular"/>
          <w:color w:val="000000"/>
        </w:rPr>
        <w:tab/>
      </w:r>
      <w:r>
        <w:rPr>
          <w:rFonts w:eastAsia="MS Gothic" w:cs="Menlo Regular"/>
          <w:color w:val="000000"/>
        </w:rPr>
        <w:t>_____</w:t>
      </w:r>
      <w:r>
        <w:rPr>
          <w:rFonts w:eastAsia="MS Gothic" w:cs="Menlo Regular"/>
          <w:color w:val="000000"/>
          <w:sz w:val="16"/>
          <w:szCs w:val="16"/>
        </w:rPr>
        <w:t>Initial FSMC</w:t>
      </w:r>
      <w:r>
        <w:rPr>
          <w:rFonts w:eastAsia="MS Gothic" w:cs="Menlo Regular"/>
          <w:color w:val="000000"/>
          <w:sz w:val="16"/>
          <w:szCs w:val="16"/>
        </w:rPr>
        <w:tab/>
        <w:t>______Initial SFA</w:t>
      </w:r>
    </w:p>
    <w:sectPr w:rsidR="00F90A87" w:rsidRPr="00A439A5" w:rsidSect="00256309">
      <w:footerReference w:type="default" r:id="rId11"/>
      <w:headerReference w:type="first" r:id="rId12"/>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1CA5" w14:textId="77777777" w:rsidR="00D140FA" w:rsidRDefault="00D140FA" w:rsidP="004062C7">
      <w:r>
        <w:separator/>
      </w:r>
    </w:p>
  </w:endnote>
  <w:endnote w:type="continuationSeparator" w:id="0">
    <w:p w14:paraId="67E3E9E8" w14:textId="77777777" w:rsidR="00D140FA" w:rsidRDefault="00D140FA" w:rsidP="004062C7">
      <w:r>
        <w:continuationSeparator/>
      </w:r>
    </w:p>
  </w:endnote>
  <w:endnote w:type="continuationNotice" w:id="1">
    <w:p w14:paraId="1C325588" w14:textId="77777777" w:rsidR="00B6232F" w:rsidRDefault="00B62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enlo Regular">
    <w:altName w:val="DokChampa"/>
    <w:charset w:val="00"/>
    <w:family w:val="auto"/>
    <w:pitch w:val="variable"/>
    <w:sig w:usb0="E60022FF"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48"/>
      <w:gridCol w:w="1620"/>
      <w:gridCol w:w="3708"/>
    </w:tblGrid>
    <w:tr w:rsidR="00A439A5" w14:paraId="3F7ED3CA" w14:textId="77777777" w:rsidTr="00046AD4">
      <w:trPr>
        <w:cantSplit/>
        <w:trHeight w:val="633"/>
        <w:tblHeader/>
      </w:trPr>
      <w:tc>
        <w:tcPr>
          <w:tcW w:w="4248" w:type="dxa"/>
        </w:tcPr>
        <w:p w14:paraId="0141BA7C" w14:textId="6DA324B0" w:rsidR="00A439A5" w:rsidRPr="00937FFC" w:rsidRDefault="009B55B5" w:rsidP="00A439A5">
          <w:pPr>
            <w:rPr>
              <w:sz w:val="20"/>
            </w:rPr>
          </w:pPr>
          <w:r>
            <w:rPr>
              <w:sz w:val="20"/>
            </w:rPr>
            <w:t>Attachment 1 – Bid Summary &amp; Proposed Contract</w:t>
          </w:r>
          <w:r w:rsidR="00A439A5" w:rsidRPr="00937FFC">
            <w:rPr>
              <w:sz w:val="20"/>
            </w:rPr>
            <w:br/>
            <w:t>(Revised</w:t>
          </w:r>
          <w:r w:rsidR="00A439A5">
            <w:rPr>
              <w:sz w:val="20"/>
            </w:rPr>
            <w:t xml:space="preserve">: </w:t>
          </w:r>
          <w:r w:rsidR="002615CB">
            <w:rPr>
              <w:sz w:val="20"/>
            </w:rPr>
            <w:t>October 29, 2021</w:t>
          </w:r>
          <w:r w:rsidR="00A439A5" w:rsidRPr="00937FFC">
            <w:rPr>
              <w:sz w:val="20"/>
            </w:rPr>
            <w:t>)</w:t>
          </w:r>
        </w:p>
      </w:tc>
      <w:tc>
        <w:tcPr>
          <w:tcW w:w="1620" w:type="dxa"/>
        </w:tcPr>
        <w:p w14:paraId="519BC88A" w14:textId="77777777" w:rsidR="00A439A5" w:rsidRPr="00937FFC" w:rsidRDefault="00A439A5"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0242C0">
            <w:rPr>
              <w:b/>
              <w:noProof/>
              <w:sz w:val="20"/>
            </w:rPr>
            <w:t>2</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0242C0" w:rsidRPr="000242C0">
            <w:rPr>
              <w:b/>
              <w:noProof/>
              <w:sz w:val="20"/>
            </w:rPr>
            <w:t>2</w:t>
          </w:r>
          <w:r w:rsidRPr="00937FFC">
            <w:rPr>
              <w:b/>
              <w:noProof/>
              <w:sz w:val="20"/>
            </w:rPr>
            <w:fldChar w:fldCharType="end"/>
          </w:r>
        </w:p>
      </w:tc>
      <w:tc>
        <w:tcPr>
          <w:tcW w:w="3708" w:type="dxa"/>
        </w:tcPr>
        <w:p w14:paraId="60693764" w14:textId="77777777" w:rsidR="00A439A5" w:rsidRPr="00937FFC" w:rsidRDefault="00A439A5" w:rsidP="00796D5F">
          <w:pPr>
            <w:jc w:val="right"/>
            <w:rPr>
              <w:sz w:val="20"/>
              <w:szCs w:val="18"/>
            </w:rPr>
          </w:pPr>
          <w:r w:rsidRPr="00937FFC">
            <w:rPr>
              <w:noProof/>
              <w:sz w:val="20"/>
            </w:rPr>
            <w:drawing>
              <wp:inline distT="0" distB="0" distL="0" distR="0" wp14:anchorId="1EEF0365" wp14:editId="5261F376">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7F8FCBC3" w14:textId="77777777" w:rsidR="00A439A5" w:rsidRDefault="00A43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C19C" w14:textId="77777777" w:rsidR="00D140FA" w:rsidRDefault="00D140FA" w:rsidP="004062C7">
      <w:r>
        <w:separator/>
      </w:r>
    </w:p>
  </w:footnote>
  <w:footnote w:type="continuationSeparator" w:id="0">
    <w:p w14:paraId="295217A2" w14:textId="77777777" w:rsidR="00D140FA" w:rsidRDefault="00D140FA" w:rsidP="004062C7">
      <w:r>
        <w:continuationSeparator/>
      </w:r>
    </w:p>
  </w:footnote>
  <w:footnote w:type="continuationNotice" w:id="1">
    <w:p w14:paraId="02FC2DFE" w14:textId="77777777" w:rsidR="00B6232F" w:rsidRDefault="00B623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370F" w14:textId="038BEA11" w:rsidR="00A439A5" w:rsidRDefault="00A439A5" w:rsidP="00192015">
    <w:pPr>
      <w:pStyle w:val="AOE-Header"/>
    </w:pPr>
    <w:r>
      <w:drawing>
        <wp:inline distT="0" distB="0" distL="0" distR="0" wp14:anchorId="4FFAE71F" wp14:editId="67817C62">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14:paraId="04F0E08A" w14:textId="6D8D998F" w:rsidR="00A439A5" w:rsidRDefault="00A439A5" w:rsidP="00192015">
    <w:pPr>
      <w:pStyle w:val="AOE-Header"/>
    </w:pPr>
    <w:r>
      <w:rPr>
        <w:shd w:val="clear" w:color="auto" w:fill="FFFFFF"/>
      </w:rPr>
      <w:t>1 National Life Drive, Davis 5</w:t>
    </w:r>
    <w:r w:rsidRPr="00CC230C">
      <w:br/>
    </w:r>
    <w:r>
      <w:rPr>
        <w:shd w:val="clear" w:color="auto" w:fill="FFFFFF"/>
      </w:rPr>
      <w:t>Montpelier</w:t>
    </w:r>
    <w:r w:rsidRPr="00CC230C">
      <w:rPr>
        <w:shd w:val="clear" w:color="auto" w:fill="FFFFFF"/>
      </w:rPr>
      <w:t>, VT 056</w:t>
    </w:r>
    <w:r>
      <w:rPr>
        <w:shd w:val="clear" w:color="auto" w:fill="FFFFFF"/>
      </w:rPr>
      <w:t>02-2501</w:t>
    </w:r>
    <w:r w:rsidRPr="007963EC">
      <w:t xml:space="preserve"> (p) 802-</w:t>
    </w:r>
    <w:r>
      <w:t>828-1626</w:t>
    </w:r>
    <w:r w:rsidRPr="007963EC">
      <w:t xml:space="preserve"> | (f) 802-</w:t>
    </w:r>
    <w:r>
      <w:t>828-6433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71AD8"/>
    <w:multiLevelType w:val="hybridMultilevel"/>
    <w:tmpl w:val="9B60313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1"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2"/>
  </w:num>
  <w:num w:numId="2">
    <w:abstractNumId w:val="12"/>
  </w:num>
  <w:num w:numId="3">
    <w:abstractNumId w:val="20"/>
  </w:num>
  <w:num w:numId="4">
    <w:abstractNumId w:val="17"/>
  </w:num>
  <w:num w:numId="5">
    <w:abstractNumId w:val="18"/>
  </w:num>
  <w:num w:numId="6">
    <w:abstractNumId w:val="5"/>
  </w:num>
  <w:num w:numId="7">
    <w:abstractNumId w:val="0"/>
  </w:num>
  <w:num w:numId="8">
    <w:abstractNumId w:val="13"/>
  </w:num>
  <w:num w:numId="9">
    <w:abstractNumId w:val="16"/>
  </w:num>
  <w:num w:numId="10">
    <w:abstractNumId w:val="23"/>
  </w:num>
  <w:num w:numId="11">
    <w:abstractNumId w:val="14"/>
  </w:num>
  <w:num w:numId="12">
    <w:abstractNumId w:val="7"/>
  </w:num>
  <w:num w:numId="13">
    <w:abstractNumId w:val="25"/>
  </w:num>
  <w:num w:numId="14">
    <w:abstractNumId w:val="8"/>
  </w:num>
  <w:num w:numId="15">
    <w:abstractNumId w:val="24"/>
  </w:num>
  <w:num w:numId="16">
    <w:abstractNumId w:val="4"/>
  </w:num>
  <w:num w:numId="17">
    <w:abstractNumId w:val="6"/>
  </w:num>
  <w:num w:numId="18">
    <w:abstractNumId w:val="15"/>
  </w:num>
  <w:num w:numId="19">
    <w:abstractNumId w:val="19"/>
  </w:num>
  <w:num w:numId="20">
    <w:abstractNumId w:val="10"/>
  </w:num>
  <w:num w:numId="21">
    <w:abstractNumId w:val="11"/>
  </w:num>
  <w:num w:numId="22">
    <w:abstractNumId w:val="9"/>
  </w:num>
  <w:num w:numId="23">
    <w:abstractNumId w:val="1"/>
  </w:num>
  <w:num w:numId="24">
    <w:abstractNumId w:val="21"/>
  </w:num>
  <w:num w:numId="25">
    <w:abstractNumId w:val="1"/>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510748"/>
    <w:rsid w:val="000242C0"/>
    <w:rsid w:val="000321FC"/>
    <w:rsid w:val="00046AD4"/>
    <w:rsid w:val="00062DFA"/>
    <w:rsid w:val="000F3A23"/>
    <w:rsid w:val="000F7F54"/>
    <w:rsid w:val="00100FE6"/>
    <w:rsid w:val="00102EA8"/>
    <w:rsid w:val="00161F11"/>
    <w:rsid w:val="001645D6"/>
    <w:rsid w:val="0017612B"/>
    <w:rsid w:val="00176D47"/>
    <w:rsid w:val="00192015"/>
    <w:rsid w:val="001A2F21"/>
    <w:rsid w:val="001C1F88"/>
    <w:rsid w:val="001D07C0"/>
    <w:rsid w:val="001D6275"/>
    <w:rsid w:val="001E67FA"/>
    <w:rsid w:val="001E7FBE"/>
    <w:rsid w:val="001F22D0"/>
    <w:rsid w:val="00217F09"/>
    <w:rsid w:val="00221659"/>
    <w:rsid w:val="002237E0"/>
    <w:rsid w:val="00241BBA"/>
    <w:rsid w:val="0024786D"/>
    <w:rsid w:val="00256309"/>
    <w:rsid w:val="002615CB"/>
    <w:rsid w:val="00286765"/>
    <w:rsid w:val="002A0C9D"/>
    <w:rsid w:val="002A62ED"/>
    <w:rsid w:val="002C7D20"/>
    <w:rsid w:val="002D6A73"/>
    <w:rsid w:val="002E0106"/>
    <w:rsid w:val="002E3710"/>
    <w:rsid w:val="002E7E11"/>
    <w:rsid w:val="002F7E75"/>
    <w:rsid w:val="00314055"/>
    <w:rsid w:val="00326074"/>
    <w:rsid w:val="003274F5"/>
    <w:rsid w:val="003275FD"/>
    <w:rsid w:val="00334D48"/>
    <w:rsid w:val="00340C04"/>
    <w:rsid w:val="003838D1"/>
    <w:rsid w:val="003B15D0"/>
    <w:rsid w:val="003B7F81"/>
    <w:rsid w:val="003D0155"/>
    <w:rsid w:val="003D090F"/>
    <w:rsid w:val="003F4CD3"/>
    <w:rsid w:val="004062C7"/>
    <w:rsid w:val="00442899"/>
    <w:rsid w:val="00444A7A"/>
    <w:rsid w:val="00490247"/>
    <w:rsid w:val="004A7312"/>
    <w:rsid w:val="004A7AD0"/>
    <w:rsid w:val="004B0BFC"/>
    <w:rsid w:val="004B7F41"/>
    <w:rsid w:val="004D74DA"/>
    <w:rsid w:val="004E3DF8"/>
    <w:rsid w:val="00500232"/>
    <w:rsid w:val="00510748"/>
    <w:rsid w:val="005464E9"/>
    <w:rsid w:val="0055234F"/>
    <w:rsid w:val="0056727F"/>
    <w:rsid w:val="00575711"/>
    <w:rsid w:val="00591603"/>
    <w:rsid w:val="005A2F07"/>
    <w:rsid w:val="005D1A81"/>
    <w:rsid w:val="005D7389"/>
    <w:rsid w:val="005D7ABB"/>
    <w:rsid w:val="006062D9"/>
    <w:rsid w:val="00626212"/>
    <w:rsid w:val="0062653F"/>
    <w:rsid w:val="006267BF"/>
    <w:rsid w:val="00630032"/>
    <w:rsid w:val="0063049A"/>
    <w:rsid w:val="00641381"/>
    <w:rsid w:val="00651E8D"/>
    <w:rsid w:val="006703F6"/>
    <w:rsid w:val="006A14D7"/>
    <w:rsid w:val="006C29AA"/>
    <w:rsid w:val="006D108C"/>
    <w:rsid w:val="006F698F"/>
    <w:rsid w:val="00721DF9"/>
    <w:rsid w:val="00734368"/>
    <w:rsid w:val="00746838"/>
    <w:rsid w:val="00775F17"/>
    <w:rsid w:val="007963EC"/>
    <w:rsid w:val="00796D5F"/>
    <w:rsid w:val="007D17B1"/>
    <w:rsid w:val="007D5E67"/>
    <w:rsid w:val="007E3BD6"/>
    <w:rsid w:val="007E60DA"/>
    <w:rsid w:val="00814485"/>
    <w:rsid w:val="0082162E"/>
    <w:rsid w:val="00834ADD"/>
    <w:rsid w:val="00865A62"/>
    <w:rsid w:val="00871424"/>
    <w:rsid w:val="0087647A"/>
    <w:rsid w:val="008C332D"/>
    <w:rsid w:val="008F26C7"/>
    <w:rsid w:val="008F6F90"/>
    <w:rsid w:val="0092656D"/>
    <w:rsid w:val="00937F53"/>
    <w:rsid w:val="00937FFC"/>
    <w:rsid w:val="0094350D"/>
    <w:rsid w:val="00954B3F"/>
    <w:rsid w:val="00961A6D"/>
    <w:rsid w:val="009A01F1"/>
    <w:rsid w:val="009B55B5"/>
    <w:rsid w:val="009C410C"/>
    <w:rsid w:val="009D24B2"/>
    <w:rsid w:val="009D4528"/>
    <w:rsid w:val="00A02889"/>
    <w:rsid w:val="00A1547A"/>
    <w:rsid w:val="00A24AEB"/>
    <w:rsid w:val="00A439A5"/>
    <w:rsid w:val="00A6700C"/>
    <w:rsid w:val="00A820B9"/>
    <w:rsid w:val="00A87A47"/>
    <w:rsid w:val="00A92164"/>
    <w:rsid w:val="00AD4B66"/>
    <w:rsid w:val="00AF33BA"/>
    <w:rsid w:val="00AF602B"/>
    <w:rsid w:val="00B04C63"/>
    <w:rsid w:val="00B25D38"/>
    <w:rsid w:val="00B25DEC"/>
    <w:rsid w:val="00B3462D"/>
    <w:rsid w:val="00B6001B"/>
    <w:rsid w:val="00B6232F"/>
    <w:rsid w:val="00BA0C57"/>
    <w:rsid w:val="00BD7ABE"/>
    <w:rsid w:val="00BE43B0"/>
    <w:rsid w:val="00C02916"/>
    <w:rsid w:val="00C712A7"/>
    <w:rsid w:val="00CB29BB"/>
    <w:rsid w:val="00CC052E"/>
    <w:rsid w:val="00CC230C"/>
    <w:rsid w:val="00CD197E"/>
    <w:rsid w:val="00D04EC2"/>
    <w:rsid w:val="00D064CA"/>
    <w:rsid w:val="00D140FA"/>
    <w:rsid w:val="00D22EA0"/>
    <w:rsid w:val="00D41020"/>
    <w:rsid w:val="00D65661"/>
    <w:rsid w:val="00DE7FA2"/>
    <w:rsid w:val="00E2171D"/>
    <w:rsid w:val="00E2301A"/>
    <w:rsid w:val="00E51697"/>
    <w:rsid w:val="00E51754"/>
    <w:rsid w:val="00E606BA"/>
    <w:rsid w:val="00E773E9"/>
    <w:rsid w:val="00EA63D2"/>
    <w:rsid w:val="00EC4E2E"/>
    <w:rsid w:val="00ED3A89"/>
    <w:rsid w:val="00F35B47"/>
    <w:rsid w:val="00F4626F"/>
    <w:rsid w:val="00F52F54"/>
    <w:rsid w:val="00F65CB1"/>
    <w:rsid w:val="00F661E5"/>
    <w:rsid w:val="00F76AD8"/>
    <w:rsid w:val="00F76BC0"/>
    <w:rsid w:val="00F90A87"/>
    <w:rsid w:val="00F96309"/>
    <w:rsid w:val="00FA084B"/>
    <w:rsid w:val="00FA33E0"/>
    <w:rsid w:val="00FB7E9C"/>
    <w:rsid w:val="00FD7D4F"/>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004173"/>
  <w15:docId w15:val="{591B6B16-972C-486D-AB89-2E30BD36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paragraph" w:styleId="BodyText">
    <w:name w:val="Body Text"/>
    <w:basedOn w:val="Normal"/>
    <w:link w:val="BodyTextChar"/>
    <w:uiPriority w:val="99"/>
    <w:unhideWhenUsed/>
    <w:rsid w:val="00510748"/>
    <w:rPr>
      <w:rFonts w:ascii="Times New Roman" w:eastAsiaTheme="minorHAnsi" w:hAnsi="Times New Roman" w:cs="Times New Roman"/>
      <w:bCs w:val="0"/>
      <w:sz w:val="24"/>
      <w:szCs w:val="24"/>
    </w:rPr>
  </w:style>
  <w:style w:type="character" w:customStyle="1" w:styleId="BodyTextChar">
    <w:name w:val="Body Text Char"/>
    <w:basedOn w:val="DefaultParagraphFont"/>
    <w:link w:val="BodyText"/>
    <w:uiPriority w:val="99"/>
    <w:rsid w:val="005107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4" ma:contentTypeDescription="Create a new document." ma:contentTypeScope="" ma:versionID="d16d17df1344b49622b66f14afed8b26">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598f9367614b1bcf6095ce9556d14f58"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B83820-BD4C-4262-9CA9-ABDD68C358BC}">
  <ds:schemaRefs>
    <ds:schemaRef ds:uri="http://schemas.microsoft.com/sharepoint/v3/contenttype/forms"/>
  </ds:schemaRefs>
</ds:datastoreItem>
</file>

<file path=customXml/itemProps2.xml><?xml version="1.0" encoding="utf-8"?>
<ds:datastoreItem xmlns:ds="http://schemas.openxmlformats.org/officeDocument/2006/customXml" ds:itemID="{7AC9BF89-E712-49E8-BBC0-33E04129550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AB616BC-0D63-40CB-B197-AB18445B3356}">
  <ds:schemaRefs>
    <ds:schemaRef ds:uri="http://schemas.openxmlformats.org/officeDocument/2006/bibliography"/>
  </ds:schemaRefs>
</ds:datastoreItem>
</file>

<file path=customXml/itemProps4.xml><?xml version="1.0" encoding="utf-8"?>
<ds:datastoreItem xmlns:ds="http://schemas.openxmlformats.org/officeDocument/2006/customXml" ds:itemID="{887F794B-C58D-4BC7-8DB5-7FA4229CC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Bid Summary Template</vt:lpstr>
    </vt:vector>
  </TitlesOfParts>
  <Company>Vermont Agency of Education</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Summary Template</dc:title>
  <dc:subject/>
  <dc:creator>AOE</dc:creator>
  <cp:keywords/>
  <cp:lastModifiedBy>Floyd, Conor</cp:lastModifiedBy>
  <cp:revision>25</cp:revision>
  <cp:lastPrinted>2019-04-29T22:54:00Z</cp:lastPrinted>
  <dcterms:created xsi:type="dcterms:W3CDTF">2020-02-25T10:03:00Z</dcterms:created>
  <dcterms:modified xsi:type="dcterms:W3CDTF">2021-12-08T13:44:00Z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ies>
</file>