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957" w:rsidRPr="005E6EC4" w:rsidRDefault="00890957" w:rsidP="00890957">
      <w:pPr>
        <w:jc w:val="center"/>
        <w:rPr>
          <w:rFonts w:ascii="Franklin Gothic Medium" w:hAnsi="Franklin Gothic Medium" w:cs="Tahoma"/>
          <w:b/>
          <w:sz w:val="26"/>
          <w:szCs w:val="26"/>
        </w:rPr>
      </w:pPr>
      <w:r w:rsidRPr="005E6EC4">
        <w:rPr>
          <w:rFonts w:ascii="Franklin Gothic Medium" w:hAnsi="Franklin Gothic Medium" w:cs="Tahoma"/>
          <w:b/>
          <w:sz w:val="26"/>
          <w:szCs w:val="26"/>
        </w:rPr>
        <w:t>Notice to Households &amp; Guardians</w:t>
      </w:r>
    </w:p>
    <w:p w:rsidR="00890957" w:rsidRPr="009A625B" w:rsidRDefault="00890957" w:rsidP="00890957">
      <w:pPr>
        <w:jc w:val="center"/>
        <w:rPr>
          <w:rFonts w:ascii="Palatino Linotype" w:hAnsi="Palatino Linotype" w:cs="Tahoma"/>
          <w:sz w:val="22"/>
          <w:szCs w:val="22"/>
        </w:rPr>
      </w:pPr>
    </w:p>
    <w:p w:rsidR="00890957" w:rsidRPr="009A625B" w:rsidRDefault="00890957" w:rsidP="004A7E9B">
      <w:pPr>
        <w:spacing w:after="1800"/>
        <w:jc w:val="center"/>
        <w:rPr>
          <w:rFonts w:ascii="Palatino Linotype" w:hAnsi="Palatino Linotype" w:cs="Tahoma"/>
          <w:sz w:val="22"/>
          <w:szCs w:val="22"/>
        </w:rPr>
      </w:pPr>
      <w:r w:rsidRPr="005E6EC4">
        <w:rPr>
          <w:rFonts w:ascii="Franklin Gothic Medium" w:hAnsi="Franklin Gothic Medium" w:cs="Tahoma"/>
          <w:sz w:val="22"/>
          <w:szCs w:val="22"/>
        </w:rPr>
        <w:t>Child &amp; Adult Care Food Program</w:t>
      </w:r>
    </w:p>
    <w:p w:rsidR="00890957" w:rsidRPr="005E6EC4" w:rsidRDefault="00890957" w:rsidP="00BF7472">
      <w:pPr>
        <w:jc w:val="both"/>
        <w:rPr>
          <w:rFonts w:ascii="Palatino Linotype" w:hAnsi="Palatino Linotype" w:cs="Tahoma"/>
          <w:sz w:val="22"/>
          <w:szCs w:val="22"/>
        </w:rPr>
      </w:pPr>
      <w:r w:rsidRPr="005E6EC4">
        <w:rPr>
          <w:rFonts w:ascii="Palatino Linotype" w:hAnsi="Palatino Linotype" w:cs="Tahoma"/>
          <w:sz w:val="22"/>
          <w:szCs w:val="22"/>
        </w:rPr>
        <w:t>Dear Sir or Madam:</w:t>
      </w:r>
    </w:p>
    <w:p w:rsidR="00890957" w:rsidRPr="005E6EC4" w:rsidRDefault="00890957" w:rsidP="00BF7472">
      <w:pPr>
        <w:jc w:val="both"/>
        <w:rPr>
          <w:rFonts w:ascii="Palatino Linotype" w:hAnsi="Palatino Linotype" w:cs="Tahoma"/>
          <w:sz w:val="22"/>
          <w:szCs w:val="22"/>
        </w:rPr>
      </w:pPr>
    </w:p>
    <w:p w:rsidR="00890957" w:rsidRPr="005E6EC4" w:rsidRDefault="00890957" w:rsidP="00BF7472">
      <w:pPr>
        <w:jc w:val="both"/>
        <w:rPr>
          <w:rFonts w:ascii="Palatino Linotype" w:hAnsi="Palatino Linotype" w:cs="Tahoma"/>
          <w:sz w:val="22"/>
          <w:szCs w:val="22"/>
        </w:rPr>
      </w:pPr>
      <w:r w:rsidRPr="005E6EC4">
        <w:rPr>
          <w:rFonts w:ascii="Palatino Linotype" w:hAnsi="Palatino Linotype" w:cs="Tahoma"/>
          <w:sz w:val="22"/>
          <w:szCs w:val="22"/>
        </w:rPr>
        <w:t>This letter is for households or guardians who have participants enrolled in an adult day care center. We are required to provide meal benefits to all enrolled participants. Please help us comply with requirements of the U.S. Department of Agriculture’s (USDA) Child &amp; Adult Care Food Program (CACFP) by completing the Income Eligibility Form.</w:t>
      </w:r>
      <w:r w:rsidR="004A7E9B">
        <w:rPr>
          <w:rFonts w:ascii="Palatino Linotype" w:hAnsi="Palatino Linotype" w:cs="Tahoma"/>
          <w:sz w:val="22"/>
          <w:szCs w:val="22"/>
        </w:rPr>
        <w:t xml:space="preserve"> </w:t>
      </w:r>
    </w:p>
    <w:p w:rsidR="00890957" w:rsidRPr="005E6EC4" w:rsidRDefault="00890957" w:rsidP="00BF7472">
      <w:pPr>
        <w:jc w:val="both"/>
        <w:rPr>
          <w:rFonts w:ascii="Palatino Linotype" w:hAnsi="Palatino Linotype" w:cs="Tahoma"/>
          <w:sz w:val="22"/>
          <w:szCs w:val="22"/>
        </w:rPr>
      </w:pPr>
    </w:p>
    <w:p w:rsidR="00890957" w:rsidRPr="005E6EC4" w:rsidRDefault="00890957" w:rsidP="00BF7472">
      <w:pPr>
        <w:jc w:val="both"/>
        <w:rPr>
          <w:rFonts w:ascii="Palatino Linotype" w:hAnsi="Palatino Linotype" w:cs="Tahoma"/>
          <w:sz w:val="22"/>
          <w:szCs w:val="22"/>
        </w:rPr>
      </w:pPr>
      <w:r w:rsidRPr="005E6EC4">
        <w:rPr>
          <w:rFonts w:ascii="Palatino Linotype" w:hAnsi="Palatino Linotype" w:cs="Tahoma"/>
          <w:sz w:val="22"/>
          <w:szCs w:val="22"/>
        </w:rPr>
        <w:t xml:space="preserve">Please complete, sign and return the attached Income Eligibility Form to us as soon as possible. All participants enrolled in our center receive their meals at no separate charge, but the determination of eligibility category affects the amount of Federal funding received by our center. </w:t>
      </w:r>
    </w:p>
    <w:p w:rsidR="00890957" w:rsidRPr="005E6EC4" w:rsidRDefault="00890957" w:rsidP="00BF7472">
      <w:pPr>
        <w:jc w:val="both"/>
        <w:rPr>
          <w:rFonts w:ascii="Palatino Linotype" w:hAnsi="Palatino Linotype" w:cs="Tahoma"/>
          <w:sz w:val="22"/>
          <w:szCs w:val="22"/>
        </w:rPr>
      </w:pPr>
    </w:p>
    <w:p w:rsidR="00890957" w:rsidRPr="005E6EC4" w:rsidRDefault="00890957" w:rsidP="00BF7472">
      <w:pPr>
        <w:jc w:val="both"/>
        <w:rPr>
          <w:rFonts w:ascii="Palatino Linotype" w:hAnsi="Palatino Linotype" w:cs="Tahoma"/>
          <w:sz w:val="22"/>
          <w:szCs w:val="22"/>
        </w:rPr>
      </w:pPr>
      <w:r w:rsidRPr="005E6EC4">
        <w:rPr>
          <w:rFonts w:ascii="Palatino Linotype" w:hAnsi="Palatino Linotype" w:cs="Tahoma"/>
          <w:sz w:val="22"/>
          <w:szCs w:val="22"/>
        </w:rPr>
        <w:t xml:space="preserve">If </w:t>
      </w:r>
      <w:proofErr w:type="gramStart"/>
      <w:r w:rsidRPr="005E6EC4">
        <w:rPr>
          <w:rFonts w:ascii="Palatino Linotype" w:hAnsi="Palatino Linotype" w:cs="Tahoma"/>
          <w:sz w:val="22"/>
          <w:szCs w:val="22"/>
        </w:rPr>
        <w:t>your</w:t>
      </w:r>
      <w:proofErr w:type="gramEnd"/>
      <w:r w:rsidRPr="005E6EC4">
        <w:rPr>
          <w:rFonts w:ascii="Palatino Linotype" w:hAnsi="Palatino Linotype" w:cs="Tahoma"/>
          <w:sz w:val="22"/>
          <w:szCs w:val="22"/>
        </w:rPr>
        <w:t xml:space="preserve"> household receives benefits under:</w:t>
      </w:r>
    </w:p>
    <w:p w:rsidR="00890957" w:rsidRPr="005E6EC4" w:rsidRDefault="0017073D" w:rsidP="00BF7472">
      <w:pPr>
        <w:numPr>
          <w:ilvl w:val="0"/>
          <w:numId w:val="1"/>
        </w:numPr>
        <w:jc w:val="both"/>
        <w:rPr>
          <w:rFonts w:ascii="Palatino Linotype" w:hAnsi="Palatino Linotype" w:cs="Tahoma"/>
          <w:sz w:val="22"/>
          <w:szCs w:val="22"/>
        </w:rPr>
      </w:pPr>
      <w:r w:rsidRPr="005E6EC4">
        <w:rPr>
          <w:rFonts w:ascii="Palatino Linotype" w:hAnsi="Palatino Linotype" w:cs="Tahoma"/>
          <w:sz w:val="22"/>
          <w:szCs w:val="22"/>
        </w:rPr>
        <w:t>3SquaresVT / T</w:t>
      </w:r>
      <w:r w:rsidR="00890957" w:rsidRPr="005E6EC4">
        <w:rPr>
          <w:rFonts w:ascii="Palatino Linotype" w:hAnsi="Palatino Linotype" w:cs="Tahoma"/>
          <w:sz w:val="22"/>
          <w:szCs w:val="22"/>
        </w:rPr>
        <w:t>he Food Stamp Program;</w:t>
      </w:r>
    </w:p>
    <w:p w:rsidR="00890957" w:rsidRPr="005E6EC4" w:rsidRDefault="00890957" w:rsidP="00BF7472">
      <w:pPr>
        <w:numPr>
          <w:ilvl w:val="0"/>
          <w:numId w:val="1"/>
        </w:numPr>
        <w:jc w:val="both"/>
        <w:rPr>
          <w:rFonts w:ascii="Palatino Linotype" w:hAnsi="Palatino Linotype" w:cs="Tahoma"/>
          <w:sz w:val="22"/>
          <w:szCs w:val="22"/>
        </w:rPr>
      </w:pPr>
      <w:r w:rsidRPr="005E6EC4">
        <w:rPr>
          <w:rFonts w:ascii="Palatino Linotype" w:hAnsi="Palatino Linotype" w:cs="Tahoma"/>
          <w:sz w:val="22"/>
          <w:szCs w:val="22"/>
        </w:rPr>
        <w:t xml:space="preserve">SSI; or </w:t>
      </w:r>
    </w:p>
    <w:p w:rsidR="00890957" w:rsidRPr="005E6EC4" w:rsidRDefault="00890957" w:rsidP="00BF7472">
      <w:pPr>
        <w:numPr>
          <w:ilvl w:val="0"/>
          <w:numId w:val="1"/>
        </w:numPr>
        <w:jc w:val="both"/>
        <w:rPr>
          <w:rFonts w:ascii="Palatino Linotype" w:hAnsi="Palatino Linotype" w:cs="Tahoma"/>
          <w:sz w:val="22"/>
          <w:szCs w:val="22"/>
        </w:rPr>
      </w:pPr>
      <w:r w:rsidRPr="005E6EC4">
        <w:rPr>
          <w:rFonts w:ascii="Palatino Linotype" w:hAnsi="Palatino Linotype" w:cs="Tahoma"/>
          <w:sz w:val="22"/>
          <w:szCs w:val="22"/>
        </w:rPr>
        <w:t>Medicaid,</w:t>
      </w:r>
    </w:p>
    <w:p w:rsidR="00E73FEE" w:rsidRPr="005E6EC4" w:rsidRDefault="00890957" w:rsidP="00E73FEE">
      <w:pPr>
        <w:pStyle w:val="Default"/>
        <w:rPr>
          <w:rFonts w:ascii="Palatino Linotype" w:hAnsi="Palatino Linotype"/>
          <w:sz w:val="22"/>
          <w:szCs w:val="22"/>
        </w:rPr>
      </w:pPr>
      <w:proofErr w:type="gramStart"/>
      <w:r w:rsidRPr="005E6EC4">
        <w:rPr>
          <w:rFonts w:ascii="Palatino Linotype" w:hAnsi="Palatino Linotype" w:cs="Tahoma"/>
          <w:sz w:val="22"/>
          <w:szCs w:val="22"/>
        </w:rPr>
        <w:t>you</w:t>
      </w:r>
      <w:proofErr w:type="gramEnd"/>
      <w:r w:rsidRPr="005E6EC4">
        <w:rPr>
          <w:rFonts w:ascii="Palatino Linotype" w:hAnsi="Palatino Linotype" w:cs="Tahoma"/>
          <w:sz w:val="22"/>
          <w:szCs w:val="22"/>
        </w:rPr>
        <w:t xml:space="preserve"> only need to list your current </w:t>
      </w:r>
      <w:r w:rsidR="00B960F0" w:rsidRPr="005E6EC4">
        <w:rPr>
          <w:rFonts w:ascii="Palatino Linotype" w:hAnsi="Palatino Linotype" w:cs="Tahoma"/>
          <w:sz w:val="22"/>
          <w:szCs w:val="22"/>
        </w:rPr>
        <w:t>3SquaresVT</w:t>
      </w:r>
      <w:r w:rsidRPr="005E6EC4">
        <w:rPr>
          <w:rFonts w:ascii="Palatino Linotype" w:hAnsi="Palatino Linotype" w:cs="Tahoma"/>
          <w:sz w:val="22"/>
          <w:szCs w:val="22"/>
        </w:rPr>
        <w:t>, SSI or Medicaid number on the Income Eligibility Form.  You must also have an adult sign</w:t>
      </w:r>
      <w:r w:rsidR="002D4A89" w:rsidRPr="005E6EC4">
        <w:rPr>
          <w:rFonts w:ascii="Palatino Linotype" w:hAnsi="Palatino Linotype" w:cs="Tahoma"/>
          <w:sz w:val="22"/>
          <w:szCs w:val="22"/>
        </w:rPr>
        <w:t xml:space="preserve"> and</w:t>
      </w:r>
      <w:r w:rsidRPr="005E6EC4">
        <w:rPr>
          <w:rFonts w:ascii="Palatino Linotype" w:hAnsi="Palatino Linotype" w:cs="Tahoma"/>
          <w:sz w:val="22"/>
          <w:szCs w:val="22"/>
        </w:rPr>
        <w:t xml:space="preserve"> date </w:t>
      </w:r>
      <w:r w:rsidR="002D4A89" w:rsidRPr="005E6EC4">
        <w:rPr>
          <w:rFonts w:ascii="Palatino Linotype" w:hAnsi="Palatino Linotype" w:cs="Tahoma"/>
          <w:sz w:val="22"/>
          <w:szCs w:val="22"/>
        </w:rPr>
        <w:t>the form.</w:t>
      </w:r>
      <w:r w:rsidR="002A3617" w:rsidRPr="005E6EC4">
        <w:rPr>
          <w:rFonts w:ascii="Palatino Linotype" w:hAnsi="Palatino Linotype" w:cs="Tahoma"/>
          <w:sz w:val="22"/>
          <w:szCs w:val="22"/>
        </w:rPr>
        <w:t xml:space="preserve">  </w:t>
      </w:r>
      <w:r w:rsidR="00E73FEE" w:rsidRPr="005E6EC4">
        <w:rPr>
          <w:rFonts w:ascii="Palatino Linotype" w:hAnsi="Palatino Linotype" w:cs="Tahoma"/>
          <w:sz w:val="22"/>
          <w:szCs w:val="22"/>
        </w:rPr>
        <w:t>You must immediately notify the program if the household no longer participates in any of these programs.</w:t>
      </w:r>
    </w:p>
    <w:p w:rsidR="00890957" w:rsidRPr="005E6EC4" w:rsidRDefault="002D4A89" w:rsidP="00BF7472">
      <w:pPr>
        <w:jc w:val="both"/>
        <w:rPr>
          <w:rFonts w:ascii="Palatino Linotype" w:hAnsi="Palatino Linotype" w:cs="Tahoma"/>
          <w:sz w:val="22"/>
          <w:szCs w:val="22"/>
        </w:rPr>
      </w:pPr>
      <w:r w:rsidRPr="005E6EC4">
        <w:rPr>
          <w:rFonts w:ascii="Palatino Linotype" w:hAnsi="Palatino Linotype" w:cs="Tahoma"/>
          <w:sz w:val="22"/>
          <w:szCs w:val="22"/>
        </w:rPr>
        <w:t xml:space="preserve"> </w:t>
      </w:r>
    </w:p>
    <w:p w:rsidR="00890957" w:rsidRPr="005E6EC4" w:rsidRDefault="00890957" w:rsidP="00BF7472">
      <w:pPr>
        <w:jc w:val="both"/>
        <w:rPr>
          <w:rFonts w:ascii="Palatino Linotype" w:hAnsi="Palatino Linotype" w:cs="Tahoma"/>
          <w:sz w:val="22"/>
          <w:szCs w:val="22"/>
        </w:rPr>
      </w:pPr>
      <w:r w:rsidRPr="005E6EC4">
        <w:rPr>
          <w:rFonts w:ascii="Palatino Linotype" w:hAnsi="Palatino Linotype" w:cs="Tahoma"/>
          <w:sz w:val="22"/>
          <w:szCs w:val="22"/>
        </w:rPr>
        <w:t xml:space="preserve">However, if your household does not receive benefits under </w:t>
      </w:r>
      <w:r w:rsidR="00B960F0" w:rsidRPr="005E6EC4">
        <w:rPr>
          <w:rFonts w:ascii="Palatino Linotype" w:hAnsi="Palatino Linotype" w:cs="Tahoma"/>
          <w:sz w:val="22"/>
          <w:szCs w:val="22"/>
        </w:rPr>
        <w:t>3SquaresVT</w:t>
      </w:r>
      <w:r w:rsidRPr="005E6EC4">
        <w:rPr>
          <w:rFonts w:ascii="Palatino Linotype" w:hAnsi="Palatino Linotype" w:cs="Tahoma"/>
          <w:sz w:val="22"/>
          <w:szCs w:val="22"/>
        </w:rPr>
        <w:t>, SSI or Medicaid, please complete the Income Eligibility Form and make sure you:</w:t>
      </w:r>
    </w:p>
    <w:p w:rsidR="00890957" w:rsidRPr="005E6EC4" w:rsidRDefault="002D4A89" w:rsidP="00BF7472">
      <w:pPr>
        <w:numPr>
          <w:ilvl w:val="0"/>
          <w:numId w:val="2"/>
        </w:numPr>
        <w:jc w:val="both"/>
        <w:rPr>
          <w:rFonts w:ascii="Palatino Linotype" w:hAnsi="Palatino Linotype" w:cs="Tahoma"/>
          <w:sz w:val="22"/>
          <w:szCs w:val="22"/>
        </w:rPr>
      </w:pPr>
      <w:r w:rsidRPr="005E6EC4">
        <w:rPr>
          <w:rFonts w:ascii="Palatino Linotype" w:hAnsi="Palatino Linotype" w:cs="Tahoma"/>
          <w:sz w:val="22"/>
          <w:szCs w:val="22"/>
        </w:rPr>
        <w:t>Provide names for</w:t>
      </w:r>
      <w:r w:rsidR="00890957" w:rsidRPr="005E6EC4">
        <w:rPr>
          <w:rFonts w:ascii="Palatino Linotype" w:hAnsi="Palatino Linotype" w:cs="Tahoma"/>
          <w:sz w:val="22"/>
          <w:szCs w:val="22"/>
        </w:rPr>
        <w:t xml:space="preserve"> </w:t>
      </w:r>
      <w:r w:rsidRPr="005E6EC4">
        <w:rPr>
          <w:rFonts w:ascii="Palatino Linotype" w:hAnsi="Palatino Linotype" w:cs="Tahoma"/>
          <w:sz w:val="22"/>
          <w:szCs w:val="22"/>
        </w:rPr>
        <w:t>the participant, the spouse and any dependent children who reside with the participant;</w:t>
      </w:r>
    </w:p>
    <w:p w:rsidR="002D4A89" w:rsidRPr="005E6EC4" w:rsidRDefault="002D4A89" w:rsidP="00BF7472">
      <w:pPr>
        <w:numPr>
          <w:ilvl w:val="0"/>
          <w:numId w:val="2"/>
        </w:numPr>
        <w:jc w:val="both"/>
        <w:rPr>
          <w:rFonts w:ascii="Palatino Linotype" w:hAnsi="Palatino Linotype" w:cs="Tahoma"/>
          <w:sz w:val="22"/>
          <w:szCs w:val="22"/>
        </w:rPr>
      </w:pPr>
      <w:r w:rsidRPr="005E6EC4">
        <w:rPr>
          <w:rFonts w:ascii="Palatino Linotype" w:hAnsi="Palatino Linotype" w:cs="Tahoma"/>
          <w:sz w:val="22"/>
          <w:szCs w:val="22"/>
        </w:rPr>
        <w:t>Report income by amount and source for each person listed;</w:t>
      </w:r>
    </w:p>
    <w:p w:rsidR="00890957" w:rsidRPr="005E6EC4" w:rsidRDefault="00890957" w:rsidP="00BF7472">
      <w:pPr>
        <w:numPr>
          <w:ilvl w:val="0"/>
          <w:numId w:val="2"/>
        </w:numPr>
        <w:jc w:val="both"/>
        <w:rPr>
          <w:rFonts w:ascii="Palatino Linotype" w:hAnsi="Palatino Linotype" w:cs="Tahoma"/>
          <w:sz w:val="22"/>
          <w:szCs w:val="22"/>
        </w:rPr>
      </w:pPr>
      <w:r w:rsidRPr="005E6EC4">
        <w:rPr>
          <w:rFonts w:ascii="Palatino Linotype" w:hAnsi="Palatino Linotype" w:cs="Tahoma"/>
          <w:sz w:val="22"/>
          <w:szCs w:val="22"/>
        </w:rPr>
        <w:t>Have an adult sign, date, and provide his or her social security number, or write “none” if the adult does not have a social security number.</w:t>
      </w:r>
    </w:p>
    <w:p w:rsidR="00890957" w:rsidRPr="005E6EC4" w:rsidRDefault="00890957" w:rsidP="00BF7472">
      <w:pPr>
        <w:jc w:val="both"/>
        <w:rPr>
          <w:rFonts w:ascii="Palatino Linotype" w:hAnsi="Palatino Linotype" w:cs="Tahoma"/>
          <w:sz w:val="22"/>
          <w:szCs w:val="22"/>
        </w:rPr>
      </w:pPr>
    </w:p>
    <w:p w:rsidR="00890957" w:rsidRPr="005E6EC4" w:rsidRDefault="00890957" w:rsidP="00BF7472">
      <w:pPr>
        <w:jc w:val="both"/>
        <w:rPr>
          <w:rFonts w:ascii="Palatino Linotype" w:hAnsi="Palatino Linotype" w:cs="Tahoma"/>
          <w:sz w:val="22"/>
          <w:szCs w:val="22"/>
        </w:rPr>
      </w:pPr>
      <w:r w:rsidRPr="005E6EC4">
        <w:rPr>
          <w:rFonts w:ascii="Palatino Linotype" w:hAnsi="Palatino Linotype" w:cs="Tahoma"/>
          <w:sz w:val="22"/>
          <w:szCs w:val="22"/>
        </w:rPr>
        <w:t>USDA defines a household as a group of related or unrelated individuals (not residents of a boarding house or institution) who are living as one economic unit (i.e., sharing living expenses). Therefore, the income reported on the Income Eligibility Form must include the gross income of all members of your household, by source.</w:t>
      </w:r>
    </w:p>
    <w:p w:rsidR="00890957" w:rsidRPr="005E6EC4" w:rsidRDefault="00890957" w:rsidP="00BF7472">
      <w:pPr>
        <w:jc w:val="both"/>
        <w:rPr>
          <w:rFonts w:ascii="Palatino Linotype" w:hAnsi="Palatino Linotype" w:cs="Tahoma"/>
          <w:sz w:val="22"/>
          <w:szCs w:val="22"/>
        </w:rPr>
      </w:pPr>
    </w:p>
    <w:p w:rsidR="00890957" w:rsidRPr="005E6EC4" w:rsidRDefault="00890957" w:rsidP="00BF7472">
      <w:pPr>
        <w:jc w:val="both"/>
        <w:rPr>
          <w:rFonts w:ascii="Palatino Linotype" w:hAnsi="Palatino Linotype" w:cs="Tahoma"/>
          <w:sz w:val="22"/>
          <w:szCs w:val="22"/>
        </w:rPr>
      </w:pPr>
      <w:r w:rsidRPr="005E6EC4">
        <w:rPr>
          <w:rFonts w:ascii="Palatino Linotype" w:hAnsi="Palatino Linotype" w:cs="Tahoma"/>
          <w:sz w:val="22"/>
          <w:szCs w:val="22"/>
        </w:rPr>
        <w:t xml:space="preserve">The income you report must be the total gross income listed by source for each household member received last month.  If last month’s income does not accurately reflect your circumstances, you may provide a projection.  If your household’s income is equal to or less </w:t>
      </w:r>
      <w:r w:rsidRPr="005E6EC4">
        <w:rPr>
          <w:rFonts w:ascii="Palatino Linotype" w:hAnsi="Palatino Linotype" w:cs="Tahoma"/>
          <w:sz w:val="22"/>
          <w:szCs w:val="22"/>
        </w:rPr>
        <w:lastRenderedPageBreak/>
        <w:t>than the amounts indicated for your household size on the Income Chart, the center receives a higher rate of reimbursement for meals served to participants.</w:t>
      </w:r>
    </w:p>
    <w:p w:rsidR="00890957" w:rsidRPr="005E6EC4" w:rsidRDefault="00890957" w:rsidP="00BF7472">
      <w:pPr>
        <w:jc w:val="both"/>
        <w:rPr>
          <w:rFonts w:ascii="Palatino Linotype" w:hAnsi="Palatino Linotype" w:cs="Tahoma"/>
          <w:sz w:val="22"/>
          <w:szCs w:val="22"/>
        </w:rPr>
      </w:pPr>
    </w:p>
    <w:p w:rsidR="00890957" w:rsidRPr="005E6EC4" w:rsidRDefault="00B706DC" w:rsidP="00BF7472">
      <w:pPr>
        <w:jc w:val="both"/>
        <w:rPr>
          <w:rFonts w:ascii="Palatino Linotype" w:hAnsi="Palatino Linotype" w:cs="Tahoma"/>
          <w:sz w:val="22"/>
          <w:szCs w:val="22"/>
        </w:rPr>
      </w:pPr>
      <w:r w:rsidRPr="005E6EC4">
        <w:rPr>
          <w:rFonts w:ascii="Palatino Linotype" w:hAnsi="Palatino Linotype" w:cs="Tahoma"/>
          <w:sz w:val="22"/>
          <w:szCs w:val="22"/>
        </w:rPr>
        <w:t xml:space="preserve">You should </w:t>
      </w:r>
      <w:r w:rsidR="00890957" w:rsidRPr="005E6EC4">
        <w:rPr>
          <w:rFonts w:ascii="Palatino Linotype" w:hAnsi="Palatino Linotype" w:cs="Tahoma"/>
          <w:sz w:val="22"/>
          <w:szCs w:val="22"/>
        </w:rPr>
        <w:t>notify us if you become unemployed and the loss of income during the period of unemployment causes your household income to be within eligibility standards.</w:t>
      </w:r>
    </w:p>
    <w:p w:rsidR="00890957" w:rsidRPr="005E6EC4" w:rsidRDefault="00890957" w:rsidP="00BF7472">
      <w:pPr>
        <w:jc w:val="both"/>
        <w:rPr>
          <w:rFonts w:ascii="Palatino Linotype" w:hAnsi="Palatino Linotype" w:cs="Tahoma"/>
          <w:sz w:val="22"/>
          <w:szCs w:val="22"/>
        </w:rPr>
      </w:pPr>
    </w:p>
    <w:p w:rsidR="00890957" w:rsidRPr="005E6EC4" w:rsidRDefault="00890957" w:rsidP="00BF7472">
      <w:pPr>
        <w:jc w:val="both"/>
        <w:rPr>
          <w:rFonts w:ascii="Palatino Linotype" w:hAnsi="Palatino Linotype" w:cs="Tahoma"/>
          <w:sz w:val="22"/>
          <w:szCs w:val="22"/>
        </w:rPr>
      </w:pPr>
      <w:r w:rsidRPr="005E6EC4">
        <w:rPr>
          <w:rFonts w:ascii="Palatino Linotype" w:hAnsi="Palatino Linotype" w:cs="Tahoma"/>
          <w:b/>
          <w:sz w:val="22"/>
          <w:szCs w:val="22"/>
        </w:rPr>
        <w:t>Confidentiality:</w:t>
      </w:r>
      <w:r w:rsidRPr="005E6EC4">
        <w:rPr>
          <w:rFonts w:ascii="Palatino Linotype" w:hAnsi="Palatino Linotype" w:cs="Tahoma"/>
          <w:sz w:val="22"/>
          <w:szCs w:val="22"/>
        </w:rPr>
        <w:t xml:space="preserve">  We will use the information on the form to decide</w:t>
      </w:r>
      <w:r w:rsidR="00BF7472" w:rsidRPr="005E6EC4">
        <w:rPr>
          <w:rFonts w:ascii="Palatino Linotype" w:hAnsi="Palatino Linotype" w:cs="Tahoma"/>
          <w:sz w:val="22"/>
          <w:szCs w:val="22"/>
        </w:rPr>
        <w:t xml:space="preserve"> the level of reimbursement the</w:t>
      </w:r>
      <w:r w:rsidRPr="005E6EC4">
        <w:rPr>
          <w:rFonts w:ascii="Palatino Linotype" w:hAnsi="Palatino Linotype" w:cs="Tahoma"/>
          <w:sz w:val="22"/>
          <w:szCs w:val="22"/>
        </w:rPr>
        <w:t xml:space="preserve"> center is eligible to receive. </w:t>
      </w:r>
    </w:p>
    <w:p w:rsidR="00890957" w:rsidRPr="005E6EC4" w:rsidRDefault="00890957" w:rsidP="00BF7472">
      <w:pPr>
        <w:jc w:val="both"/>
        <w:rPr>
          <w:rFonts w:ascii="Palatino Linotype" w:hAnsi="Palatino Linotype" w:cs="Tahoma"/>
          <w:sz w:val="22"/>
          <w:szCs w:val="22"/>
        </w:rPr>
      </w:pPr>
    </w:p>
    <w:p w:rsidR="00890957" w:rsidRPr="005E6EC4" w:rsidRDefault="00890957" w:rsidP="00BF7472">
      <w:pPr>
        <w:jc w:val="both"/>
        <w:rPr>
          <w:rFonts w:ascii="Palatino Linotype" w:hAnsi="Palatino Linotype" w:cs="Tahoma"/>
          <w:sz w:val="22"/>
          <w:szCs w:val="22"/>
        </w:rPr>
      </w:pPr>
      <w:r w:rsidRPr="005E6EC4">
        <w:rPr>
          <w:rFonts w:ascii="Palatino Linotype" w:hAnsi="Palatino Linotype" w:cs="Tahoma"/>
          <w:sz w:val="22"/>
          <w:szCs w:val="22"/>
        </w:rPr>
        <w:t>Thank you for your cooperation.</w:t>
      </w:r>
    </w:p>
    <w:p w:rsidR="00890957" w:rsidRPr="005E6EC4" w:rsidRDefault="00890957" w:rsidP="00BF7472">
      <w:pPr>
        <w:jc w:val="both"/>
        <w:rPr>
          <w:rFonts w:ascii="Palatino Linotype" w:hAnsi="Palatino Linotype" w:cs="Tahoma"/>
          <w:sz w:val="22"/>
          <w:szCs w:val="22"/>
        </w:rPr>
      </w:pPr>
    </w:p>
    <w:p w:rsidR="004A7E9B" w:rsidRDefault="00890957" w:rsidP="00BF7472">
      <w:pPr>
        <w:jc w:val="both"/>
        <w:rPr>
          <w:rFonts w:ascii="Palatino Linotype" w:hAnsi="Palatino Linotype" w:cs="Tahoma"/>
          <w:sz w:val="22"/>
          <w:szCs w:val="22"/>
        </w:rPr>
      </w:pPr>
      <w:r w:rsidRPr="005E6EC4">
        <w:rPr>
          <w:rFonts w:ascii="Palatino Linotype" w:hAnsi="Palatino Linotype" w:cs="Tahoma"/>
          <w:sz w:val="22"/>
          <w:szCs w:val="22"/>
        </w:rPr>
        <w:t>Sincerely,</w:t>
      </w:r>
    </w:p>
    <w:p w:rsidR="00890957" w:rsidRPr="005E6EC4" w:rsidRDefault="00890957" w:rsidP="004A7E9B">
      <w:pPr>
        <w:tabs>
          <w:tab w:val="left" w:pos="6120"/>
        </w:tabs>
        <w:spacing w:before="720"/>
        <w:jc w:val="both"/>
        <w:rPr>
          <w:rFonts w:ascii="Palatino Linotype" w:hAnsi="Palatino Linotype" w:cs="Tahoma"/>
          <w:sz w:val="22"/>
          <w:szCs w:val="22"/>
        </w:rPr>
      </w:pPr>
      <w:r w:rsidRPr="005E6EC4">
        <w:rPr>
          <w:rFonts w:ascii="Palatino Linotype" w:hAnsi="Palatino Linotype" w:cs="Tahoma"/>
          <w:sz w:val="22"/>
          <w:szCs w:val="22"/>
        </w:rPr>
        <w:t>_______________</w:t>
      </w:r>
      <w:r w:rsidR="004A7E9B">
        <w:rPr>
          <w:rFonts w:ascii="Palatino Linotype" w:hAnsi="Palatino Linotype" w:cs="Tahoma"/>
          <w:sz w:val="22"/>
          <w:szCs w:val="22"/>
        </w:rPr>
        <w:t>______________________________</w:t>
      </w:r>
      <w:r w:rsidR="004A7E9B">
        <w:rPr>
          <w:rFonts w:ascii="Palatino Linotype" w:hAnsi="Palatino Linotype" w:cs="Tahoma"/>
          <w:sz w:val="22"/>
          <w:szCs w:val="22"/>
        </w:rPr>
        <w:tab/>
      </w:r>
      <w:r w:rsidRPr="005E6EC4">
        <w:rPr>
          <w:rFonts w:ascii="Palatino Linotype" w:hAnsi="Palatino Linotype" w:cs="Tahoma"/>
          <w:sz w:val="22"/>
          <w:szCs w:val="22"/>
        </w:rPr>
        <w:t>__________</w:t>
      </w:r>
    </w:p>
    <w:p w:rsidR="008B5482" w:rsidRPr="005E6EC4" w:rsidRDefault="004A7E9B" w:rsidP="004A7E9B">
      <w:pPr>
        <w:tabs>
          <w:tab w:val="left" w:pos="6120"/>
        </w:tabs>
        <w:spacing w:after="3720"/>
        <w:jc w:val="both"/>
        <w:rPr>
          <w:rFonts w:ascii="Palatino Linotype" w:hAnsi="Palatino Linotype" w:cs="Tahoma"/>
          <w:sz w:val="22"/>
          <w:szCs w:val="22"/>
        </w:rPr>
      </w:pPr>
      <w:r>
        <w:rPr>
          <w:rFonts w:ascii="Palatino Linotype" w:hAnsi="Palatino Linotype" w:cs="Tahoma"/>
          <w:sz w:val="22"/>
          <w:szCs w:val="22"/>
        </w:rPr>
        <w:t xml:space="preserve">Institution Representative </w:t>
      </w:r>
      <w:r>
        <w:rPr>
          <w:rFonts w:ascii="Palatino Linotype" w:hAnsi="Palatino Linotype" w:cs="Tahoma"/>
          <w:sz w:val="22"/>
          <w:szCs w:val="22"/>
        </w:rPr>
        <w:tab/>
      </w:r>
      <w:r w:rsidR="00890957" w:rsidRPr="005E6EC4">
        <w:rPr>
          <w:rFonts w:ascii="Palatino Linotype" w:hAnsi="Palatino Linotype" w:cs="Tahoma"/>
          <w:sz w:val="22"/>
          <w:szCs w:val="22"/>
        </w:rPr>
        <w:t>Date</w:t>
      </w:r>
    </w:p>
    <w:p w:rsidR="004A7E9B" w:rsidRDefault="001459EB" w:rsidP="001459EB">
      <w:pPr>
        <w:rPr>
          <w:rFonts w:ascii="Palatino Linotype" w:hAnsi="Palatino Linotype"/>
          <w:sz w:val="16"/>
          <w:szCs w:val="16"/>
        </w:rPr>
      </w:pPr>
      <w:r w:rsidRPr="005E6EC4">
        <w:rPr>
          <w:rFonts w:ascii="Palatino Linotype" w:hAnsi="Palatino Linotype"/>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To file a program complaint of discrimination, complete the </w:t>
      </w:r>
      <w:hyperlink r:id="rId8" w:tgtFrame="extWindow" w:tooltip="Opens in new window." w:history="1">
        <w:r w:rsidRPr="005E6EC4">
          <w:rPr>
            <w:rStyle w:val="Hyperlink"/>
            <w:rFonts w:ascii="Palatino Linotype" w:hAnsi="Palatino Linotype"/>
            <w:sz w:val="16"/>
            <w:szCs w:val="16"/>
          </w:rPr>
          <w:t>USDA Program Discrimination Complaint Form</w:t>
        </w:r>
      </w:hyperlink>
      <w:r w:rsidRPr="005E6EC4">
        <w:rPr>
          <w:rFonts w:ascii="Palatino Linotype" w:hAnsi="Palatino Linotype"/>
          <w:sz w:val="16"/>
          <w:szCs w:val="16"/>
        </w:rPr>
        <w:t xml:space="preserve">, (AD-3027) found </w:t>
      </w:r>
      <w:hyperlink r:id="rId9" w:history="1">
        <w:r w:rsidR="000620D4">
          <w:rPr>
            <w:rStyle w:val="Hyperlink"/>
            <w:rFonts w:ascii="Palatino Linotype" w:hAnsi="Palatino Linotype"/>
            <w:sz w:val="16"/>
            <w:szCs w:val="16"/>
          </w:rPr>
          <w:t>online</w:t>
        </w:r>
      </w:hyperlink>
      <w:r w:rsidRPr="005E6EC4">
        <w:rPr>
          <w:rFonts w:ascii="Palatino Linotype" w:hAnsi="Palatino Linotype"/>
          <w:sz w:val="16"/>
          <w:szCs w:val="16"/>
        </w:rPr>
        <w:t>, and at any USDA office, or write a letter addr</w:t>
      </w:r>
      <w:bookmarkStart w:id="0" w:name="_GoBack"/>
      <w:bookmarkEnd w:id="0"/>
      <w:r w:rsidRPr="005E6EC4">
        <w:rPr>
          <w:rFonts w:ascii="Palatino Linotype" w:hAnsi="Palatino Linotype"/>
          <w:sz w:val="16"/>
          <w:szCs w:val="16"/>
        </w:rPr>
        <w:t xml:space="preserve">essed to USDA and provide in the letter all of the information requested in the form. To request a copy of the complaint form, call (866) 632-9992. </w:t>
      </w:r>
    </w:p>
    <w:p w:rsidR="004A7E9B" w:rsidRDefault="004A7E9B" w:rsidP="001459EB">
      <w:pPr>
        <w:rPr>
          <w:rFonts w:ascii="Palatino Linotype" w:hAnsi="Palatino Linotype"/>
          <w:sz w:val="16"/>
          <w:szCs w:val="16"/>
        </w:rPr>
      </w:pPr>
    </w:p>
    <w:p w:rsidR="004A7E9B" w:rsidRDefault="001459EB" w:rsidP="001459EB">
      <w:pPr>
        <w:rPr>
          <w:rFonts w:ascii="Palatino Linotype" w:hAnsi="Palatino Linotype"/>
          <w:sz w:val="16"/>
          <w:szCs w:val="16"/>
        </w:rPr>
      </w:pPr>
      <w:r w:rsidRPr="005E6EC4">
        <w:rPr>
          <w:rFonts w:ascii="Palatino Linotype" w:hAnsi="Palatino Linotype"/>
          <w:sz w:val="16"/>
          <w:szCs w:val="16"/>
        </w:rPr>
        <w:t>Submit your completed form or letter to USDA by:</w:t>
      </w:r>
    </w:p>
    <w:p w:rsidR="004A7E9B" w:rsidRDefault="001459EB" w:rsidP="001459EB">
      <w:pPr>
        <w:rPr>
          <w:rFonts w:ascii="Palatino Linotype" w:hAnsi="Palatino Linotype"/>
          <w:sz w:val="16"/>
          <w:szCs w:val="16"/>
        </w:rPr>
      </w:pPr>
      <w:r w:rsidRPr="005E6EC4">
        <w:rPr>
          <w:rFonts w:ascii="Palatino Linotype" w:hAnsi="Palatino Linotype"/>
          <w:sz w:val="16"/>
          <w:szCs w:val="16"/>
        </w:rPr>
        <w:t xml:space="preserve"> </w:t>
      </w:r>
    </w:p>
    <w:p w:rsidR="004A7E9B" w:rsidRDefault="001459EB" w:rsidP="001459EB">
      <w:pPr>
        <w:rPr>
          <w:rFonts w:ascii="Palatino Linotype" w:hAnsi="Palatino Linotype"/>
          <w:sz w:val="16"/>
          <w:szCs w:val="16"/>
        </w:rPr>
      </w:pPr>
      <w:r w:rsidRPr="005E6EC4">
        <w:rPr>
          <w:rFonts w:ascii="Palatino Linotype" w:hAnsi="Palatino Linotype"/>
          <w:sz w:val="16"/>
          <w:szCs w:val="16"/>
        </w:rPr>
        <w:t>(1)mail: U.S. Department of Agriculture Office of the Assistant Secretary for Civil Rights, 1400 Independence Avenue, SW, Washington, D.C. 20250-9410;</w:t>
      </w:r>
      <w:r w:rsidR="004A7E9B">
        <w:rPr>
          <w:rFonts w:ascii="Palatino Linotype" w:hAnsi="Palatino Linotype"/>
          <w:sz w:val="16"/>
          <w:szCs w:val="16"/>
        </w:rPr>
        <w:t xml:space="preserve"> </w:t>
      </w:r>
    </w:p>
    <w:p w:rsidR="004A7E9B" w:rsidRDefault="004A7E9B" w:rsidP="001459EB">
      <w:pPr>
        <w:rPr>
          <w:rFonts w:ascii="Palatino Linotype" w:hAnsi="Palatino Linotype"/>
          <w:sz w:val="16"/>
          <w:szCs w:val="16"/>
        </w:rPr>
      </w:pPr>
    </w:p>
    <w:p w:rsidR="004A7E9B" w:rsidRDefault="001459EB" w:rsidP="001459EB">
      <w:pPr>
        <w:rPr>
          <w:rFonts w:ascii="Palatino Linotype" w:hAnsi="Palatino Linotype"/>
          <w:sz w:val="16"/>
          <w:szCs w:val="16"/>
        </w:rPr>
      </w:pPr>
      <w:r w:rsidRPr="005E6EC4">
        <w:rPr>
          <w:rFonts w:ascii="Palatino Linotype" w:hAnsi="Palatino Linotype"/>
          <w:sz w:val="16"/>
          <w:szCs w:val="16"/>
        </w:rPr>
        <w:t xml:space="preserve">(2)  </w:t>
      </w:r>
      <w:proofErr w:type="gramStart"/>
      <w:r w:rsidRPr="005E6EC4">
        <w:rPr>
          <w:rFonts w:ascii="Palatino Linotype" w:hAnsi="Palatino Linotype"/>
          <w:sz w:val="16"/>
          <w:szCs w:val="16"/>
        </w:rPr>
        <w:t>fax</w:t>
      </w:r>
      <w:proofErr w:type="gramEnd"/>
      <w:r w:rsidRPr="005E6EC4">
        <w:rPr>
          <w:rFonts w:ascii="Palatino Linotype" w:hAnsi="Palatino Linotype"/>
          <w:sz w:val="16"/>
          <w:szCs w:val="16"/>
        </w:rPr>
        <w:t>: (202) 690-7442;   or</w:t>
      </w:r>
      <w:r w:rsidR="004A7E9B">
        <w:rPr>
          <w:rFonts w:ascii="Palatino Linotype" w:hAnsi="Palatino Linotype"/>
          <w:sz w:val="16"/>
          <w:szCs w:val="16"/>
        </w:rPr>
        <w:t xml:space="preserve"> </w:t>
      </w:r>
    </w:p>
    <w:p w:rsidR="004A7E9B" w:rsidRDefault="004A7E9B" w:rsidP="001459EB">
      <w:pPr>
        <w:rPr>
          <w:rFonts w:ascii="Palatino Linotype" w:hAnsi="Palatino Linotype"/>
          <w:sz w:val="16"/>
          <w:szCs w:val="16"/>
        </w:rPr>
      </w:pPr>
    </w:p>
    <w:p w:rsidR="001459EB" w:rsidRDefault="001459EB" w:rsidP="001459EB">
      <w:pPr>
        <w:rPr>
          <w:rFonts w:ascii="Palatino Linotype" w:hAnsi="Palatino Linotype"/>
          <w:color w:val="0000FF"/>
          <w:sz w:val="16"/>
          <w:szCs w:val="16"/>
        </w:rPr>
      </w:pPr>
      <w:r w:rsidRPr="005E6EC4">
        <w:rPr>
          <w:rFonts w:ascii="Palatino Linotype" w:hAnsi="Palatino Linotype"/>
          <w:sz w:val="16"/>
          <w:szCs w:val="16"/>
        </w:rPr>
        <w:t xml:space="preserve">(3)  </w:t>
      </w:r>
      <w:proofErr w:type="gramStart"/>
      <w:r w:rsidRPr="005E6EC4">
        <w:rPr>
          <w:rFonts w:ascii="Palatino Linotype" w:hAnsi="Palatino Linotype"/>
          <w:sz w:val="16"/>
          <w:szCs w:val="16"/>
        </w:rPr>
        <w:t>email</w:t>
      </w:r>
      <w:proofErr w:type="gramEnd"/>
      <w:r w:rsidRPr="005E6EC4">
        <w:rPr>
          <w:rFonts w:ascii="Palatino Linotype" w:hAnsi="Palatino Linotype"/>
          <w:sz w:val="16"/>
          <w:szCs w:val="16"/>
        </w:rPr>
        <w:t xml:space="preserve">: </w:t>
      </w:r>
      <w:hyperlink r:id="rId10" w:history="1">
        <w:r w:rsidRPr="005E6EC4">
          <w:rPr>
            <w:rStyle w:val="Hyperlink"/>
            <w:rFonts w:ascii="Palatino Linotype" w:hAnsi="Palatino Linotype"/>
            <w:sz w:val="16"/>
            <w:szCs w:val="16"/>
          </w:rPr>
          <w:t>program.intake@usda.gov</w:t>
        </w:r>
      </w:hyperlink>
      <w:r w:rsidRPr="005E6EC4">
        <w:rPr>
          <w:rFonts w:ascii="Palatino Linotype" w:hAnsi="Palatino Linotype"/>
          <w:color w:val="0000FF"/>
          <w:sz w:val="16"/>
          <w:szCs w:val="16"/>
        </w:rPr>
        <w:t xml:space="preserve">. </w:t>
      </w:r>
    </w:p>
    <w:p w:rsidR="004A7E9B" w:rsidRPr="005E6EC4" w:rsidRDefault="004A7E9B" w:rsidP="001459EB">
      <w:pPr>
        <w:rPr>
          <w:rFonts w:ascii="Palatino Linotype" w:hAnsi="Palatino Linotype"/>
          <w:sz w:val="16"/>
          <w:szCs w:val="16"/>
        </w:rPr>
      </w:pPr>
    </w:p>
    <w:p w:rsidR="000E3071" w:rsidRPr="005E6EC4" w:rsidRDefault="001459EB" w:rsidP="005E6EC4">
      <w:pPr>
        <w:spacing w:before="60"/>
        <w:rPr>
          <w:rFonts w:ascii="Palatino Linotype" w:hAnsi="Palatino Linotype"/>
          <w:sz w:val="12"/>
          <w:szCs w:val="12"/>
        </w:rPr>
      </w:pPr>
      <w:r w:rsidRPr="005E6EC4">
        <w:rPr>
          <w:rFonts w:ascii="Palatino Linotype" w:hAnsi="Palatino Linotype"/>
          <w:sz w:val="16"/>
          <w:szCs w:val="16"/>
        </w:rPr>
        <w:t>This institution is an equal opportunity provider.</w:t>
      </w:r>
    </w:p>
    <w:sectPr w:rsidR="000E3071" w:rsidRPr="005E6EC4" w:rsidSect="00B06C13">
      <w:footerReference w:type="default" r:id="rId11"/>
      <w:pgSz w:w="12240" w:h="15840" w:code="1"/>
      <w:pgMar w:top="1080" w:right="1440" w:bottom="1080" w:left="1440"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EC4" w:rsidRDefault="005E6EC4" w:rsidP="005E6EC4">
      <w:r>
        <w:separator/>
      </w:r>
    </w:p>
  </w:endnote>
  <w:endnote w:type="continuationSeparator" w:id="0">
    <w:p w:rsidR="005E6EC4" w:rsidRDefault="005E6EC4" w:rsidP="005E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EC4" w:rsidRDefault="005E6EC4" w:rsidP="005E6EC4">
    <w:pPr>
      <w:jc w:val="both"/>
      <w:rPr>
        <w:rFonts w:ascii="Palatino Linotype" w:hAnsi="Palatino Linotype" w:cs="Tahoma"/>
        <w:sz w:val="18"/>
        <w:szCs w:val="18"/>
      </w:rPr>
    </w:pPr>
    <w:r w:rsidRPr="005E6EC4">
      <w:rPr>
        <w:rFonts w:ascii="Palatino Linotype" w:hAnsi="Palatino Linotype" w:cs="Tahoma"/>
        <w:sz w:val="18"/>
        <w:szCs w:val="18"/>
      </w:rPr>
      <w:t>Adult Care Centers - Notice to Households</w:t>
    </w:r>
  </w:p>
  <w:p w:rsidR="005E6EC4" w:rsidRPr="005E6EC4" w:rsidRDefault="005E6EC4" w:rsidP="005E6EC4">
    <w:pPr>
      <w:jc w:val="both"/>
      <w:rPr>
        <w:rFonts w:ascii="Palatino Linotype" w:hAnsi="Palatino Linotype" w:cs="Tahoma"/>
        <w:sz w:val="18"/>
        <w:szCs w:val="18"/>
      </w:rPr>
    </w:pPr>
    <w:r>
      <w:rPr>
        <w:rFonts w:ascii="Palatino Linotype" w:hAnsi="Palatino Linotype" w:cs="Tahoma"/>
        <w:sz w:val="18"/>
        <w:szCs w:val="18"/>
      </w:rPr>
      <w:t>7/2016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EC4" w:rsidRDefault="005E6EC4" w:rsidP="005E6EC4">
      <w:r>
        <w:separator/>
      </w:r>
    </w:p>
  </w:footnote>
  <w:footnote w:type="continuationSeparator" w:id="0">
    <w:p w:rsidR="005E6EC4" w:rsidRDefault="005E6EC4" w:rsidP="005E6E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B0B9D"/>
    <w:multiLevelType w:val="hybridMultilevel"/>
    <w:tmpl w:val="56CC21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763D4480"/>
    <w:multiLevelType w:val="hybridMultilevel"/>
    <w:tmpl w:val="37F0797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957"/>
    <w:rsid w:val="000620D4"/>
    <w:rsid w:val="000E3071"/>
    <w:rsid w:val="00126253"/>
    <w:rsid w:val="001459EB"/>
    <w:rsid w:val="0017073D"/>
    <w:rsid w:val="002A3617"/>
    <w:rsid w:val="002D4A89"/>
    <w:rsid w:val="003A3C6A"/>
    <w:rsid w:val="004A7E9B"/>
    <w:rsid w:val="0050608E"/>
    <w:rsid w:val="005E6EC4"/>
    <w:rsid w:val="005F6593"/>
    <w:rsid w:val="00632D56"/>
    <w:rsid w:val="00890957"/>
    <w:rsid w:val="008B5482"/>
    <w:rsid w:val="008B6320"/>
    <w:rsid w:val="008C4829"/>
    <w:rsid w:val="009A625B"/>
    <w:rsid w:val="00AC2775"/>
    <w:rsid w:val="00B01D84"/>
    <w:rsid w:val="00B06C13"/>
    <w:rsid w:val="00B706DC"/>
    <w:rsid w:val="00B960F0"/>
    <w:rsid w:val="00BE2DE0"/>
    <w:rsid w:val="00BF7472"/>
    <w:rsid w:val="00C81AB2"/>
    <w:rsid w:val="00E73FEE"/>
    <w:rsid w:val="00F85AA3"/>
    <w:rsid w:val="00FF2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0957"/>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F6593"/>
    <w:rPr>
      <w:rFonts w:ascii="Tahoma" w:hAnsi="Tahoma" w:cs="Tahoma"/>
      <w:sz w:val="16"/>
      <w:szCs w:val="16"/>
    </w:rPr>
  </w:style>
  <w:style w:type="paragraph" w:customStyle="1" w:styleId="Default">
    <w:name w:val="Default"/>
    <w:rsid w:val="00E73FEE"/>
    <w:pPr>
      <w:autoSpaceDE w:val="0"/>
      <w:autoSpaceDN w:val="0"/>
      <w:adjustRightInd w:val="0"/>
    </w:pPr>
    <w:rPr>
      <w:color w:val="000000"/>
      <w:sz w:val="24"/>
      <w:szCs w:val="24"/>
    </w:rPr>
  </w:style>
  <w:style w:type="character" w:styleId="Hyperlink">
    <w:name w:val="Hyperlink"/>
    <w:uiPriority w:val="99"/>
    <w:unhideWhenUsed/>
    <w:rsid w:val="000E3071"/>
    <w:rPr>
      <w:color w:val="0000FF"/>
      <w:u w:val="single"/>
    </w:rPr>
  </w:style>
  <w:style w:type="paragraph" w:styleId="Header">
    <w:name w:val="header"/>
    <w:basedOn w:val="Normal"/>
    <w:link w:val="HeaderChar"/>
    <w:rsid w:val="005E6EC4"/>
    <w:pPr>
      <w:tabs>
        <w:tab w:val="center" w:pos="4680"/>
        <w:tab w:val="right" w:pos="9360"/>
      </w:tabs>
    </w:pPr>
  </w:style>
  <w:style w:type="character" w:customStyle="1" w:styleId="HeaderChar">
    <w:name w:val="Header Char"/>
    <w:basedOn w:val="DefaultParagraphFont"/>
    <w:link w:val="Header"/>
    <w:rsid w:val="005E6EC4"/>
  </w:style>
  <w:style w:type="paragraph" w:styleId="Footer">
    <w:name w:val="footer"/>
    <w:basedOn w:val="Normal"/>
    <w:link w:val="FooterChar"/>
    <w:rsid w:val="005E6EC4"/>
    <w:pPr>
      <w:tabs>
        <w:tab w:val="center" w:pos="4680"/>
        <w:tab w:val="right" w:pos="9360"/>
      </w:tabs>
    </w:pPr>
  </w:style>
  <w:style w:type="character" w:customStyle="1" w:styleId="FooterChar">
    <w:name w:val="Footer Char"/>
    <w:basedOn w:val="DefaultParagraphFont"/>
    <w:link w:val="Footer"/>
    <w:rsid w:val="005E6EC4"/>
  </w:style>
  <w:style w:type="character" w:styleId="FollowedHyperlink">
    <w:name w:val="FollowedHyperlink"/>
    <w:basedOn w:val="DefaultParagraphFont"/>
    <w:rsid w:val="000620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0957"/>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F6593"/>
    <w:rPr>
      <w:rFonts w:ascii="Tahoma" w:hAnsi="Tahoma" w:cs="Tahoma"/>
      <w:sz w:val="16"/>
      <w:szCs w:val="16"/>
    </w:rPr>
  </w:style>
  <w:style w:type="paragraph" w:customStyle="1" w:styleId="Default">
    <w:name w:val="Default"/>
    <w:rsid w:val="00E73FEE"/>
    <w:pPr>
      <w:autoSpaceDE w:val="0"/>
      <w:autoSpaceDN w:val="0"/>
      <w:adjustRightInd w:val="0"/>
    </w:pPr>
    <w:rPr>
      <w:color w:val="000000"/>
      <w:sz w:val="24"/>
      <w:szCs w:val="24"/>
    </w:rPr>
  </w:style>
  <w:style w:type="character" w:styleId="Hyperlink">
    <w:name w:val="Hyperlink"/>
    <w:uiPriority w:val="99"/>
    <w:unhideWhenUsed/>
    <w:rsid w:val="000E3071"/>
    <w:rPr>
      <w:color w:val="0000FF"/>
      <w:u w:val="single"/>
    </w:rPr>
  </w:style>
  <w:style w:type="paragraph" w:styleId="Header">
    <w:name w:val="header"/>
    <w:basedOn w:val="Normal"/>
    <w:link w:val="HeaderChar"/>
    <w:rsid w:val="005E6EC4"/>
    <w:pPr>
      <w:tabs>
        <w:tab w:val="center" w:pos="4680"/>
        <w:tab w:val="right" w:pos="9360"/>
      </w:tabs>
    </w:pPr>
  </w:style>
  <w:style w:type="character" w:customStyle="1" w:styleId="HeaderChar">
    <w:name w:val="Header Char"/>
    <w:basedOn w:val="DefaultParagraphFont"/>
    <w:link w:val="Header"/>
    <w:rsid w:val="005E6EC4"/>
  </w:style>
  <w:style w:type="paragraph" w:styleId="Footer">
    <w:name w:val="footer"/>
    <w:basedOn w:val="Normal"/>
    <w:link w:val="FooterChar"/>
    <w:rsid w:val="005E6EC4"/>
    <w:pPr>
      <w:tabs>
        <w:tab w:val="center" w:pos="4680"/>
        <w:tab w:val="right" w:pos="9360"/>
      </w:tabs>
    </w:pPr>
  </w:style>
  <w:style w:type="character" w:customStyle="1" w:styleId="FooterChar">
    <w:name w:val="Footer Char"/>
    <w:basedOn w:val="DefaultParagraphFont"/>
    <w:link w:val="Footer"/>
    <w:rsid w:val="005E6EC4"/>
  </w:style>
  <w:style w:type="character" w:styleId="FollowedHyperlink">
    <w:name w:val="FollowedHyperlink"/>
    <w:basedOn w:val="DefaultParagraphFont"/>
    <w:rsid w:val="000620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ocio.usda.gov/sites/default/files/docs/2012/Complain_combined_6_8_12.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www.ascr.usda.gov/complaint_filing_cus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uriecolgan.EDU\Application%20Data\Microsoft\Templates\NORMAL%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1.dot</Template>
  <TotalTime>16</TotalTime>
  <Pages>2</Pages>
  <Words>659</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Notice to Households &amp; Guardians</vt:lpstr>
    </vt:vector>
  </TitlesOfParts>
  <Company>Dept Of Education</Company>
  <LinksUpToDate>false</LinksUpToDate>
  <CharactersWithSpaces>4556</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Households &amp; Guardians</dc:title>
  <dc:creator>Education</dc:creator>
  <cp:lastModifiedBy>Barrows, Cheryl</cp:lastModifiedBy>
  <cp:revision>4</cp:revision>
  <cp:lastPrinted>2006-07-05T12:57:00Z</cp:lastPrinted>
  <dcterms:created xsi:type="dcterms:W3CDTF">2016-07-29T18:38:00Z</dcterms:created>
  <dcterms:modified xsi:type="dcterms:W3CDTF">2016-07-29T18:53:00Z</dcterms:modified>
</cp:coreProperties>
</file>