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24FA" w14:textId="77777777" w:rsidR="00A72DD2" w:rsidRDefault="00EB4318">
      <w:pPr>
        <w:pStyle w:val="BodyText"/>
        <w:ind w:left="6458"/>
        <w:rPr>
          <w:rFonts w:ascii="Times New Roman"/>
          <w:b w:val="0"/>
          <w:sz w:val="20"/>
        </w:rPr>
      </w:pPr>
      <w:bookmarkStart w:id="0" w:name="_Hlk5195409"/>
      <w:r>
        <w:rPr>
          <w:rFonts w:ascii="Times New Roman"/>
          <w:b w:val="0"/>
          <w:noProof/>
          <w:sz w:val="20"/>
        </w:rPr>
        <w:drawing>
          <wp:inline distT="0" distB="0" distL="0" distR="0" wp14:anchorId="207E5DC7" wp14:editId="2AE04D1F">
            <wp:extent cx="1447370" cy="396049"/>
            <wp:effectExtent l="0" t="0" r="0" b="0"/>
            <wp:docPr id="1" name="image1.jpeg" descr="Vermont Agenc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47370" cy="396049"/>
                    </a:xfrm>
                    <a:prstGeom prst="rect">
                      <a:avLst/>
                    </a:prstGeom>
                  </pic:spPr>
                </pic:pic>
              </a:graphicData>
            </a:graphic>
          </wp:inline>
        </w:drawing>
      </w:r>
    </w:p>
    <w:p w14:paraId="17064531" w14:textId="5DC9348A" w:rsidR="00A72DD2" w:rsidRDefault="00A76A94">
      <w:pPr>
        <w:spacing w:before="13"/>
        <w:ind w:left="318"/>
        <w:jc w:val="center"/>
        <w:rPr>
          <w:sz w:val="16"/>
        </w:rPr>
      </w:pPr>
      <w:r>
        <w:rPr>
          <w:sz w:val="16"/>
        </w:rPr>
        <w:t>1 National Life Drive, Davis 5</w:t>
      </w:r>
    </w:p>
    <w:p w14:paraId="66992F62" w14:textId="5CD2D26C" w:rsidR="00A72DD2" w:rsidRDefault="00A76A94">
      <w:pPr>
        <w:ind w:left="280"/>
        <w:jc w:val="center"/>
        <w:rPr>
          <w:sz w:val="16"/>
        </w:rPr>
      </w:pPr>
      <w:r>
        <w:rPr>
          <w:sz w:val="16"/>
        </w:rPr>
        <w:t>Montpelier</w:t>
      </w:r>
      <w:r w:rsidR="00EB4318">
        <w:rPr>
          <w:sz w:val="16"/>
        </w:rPr>
        <w:t>, VT 056</w:t>
      </w:r>
      <w:r>
        <w:rPr>
          <w:sz w:val="16"/>
        </w:rPr>
        <w:t>20</w:t>
      </w:r>
      <w:r w:rsidR="00EB4318">
        <w:rPr>
          <w:sz w:val="16"/>
        </w:rPr>
        <w:t xml:space="preserve"> (p) 802-</w:t>
      </w:r>
      <w:r>
        <w:rPr>
          <w:sz w:val="16"/>
        </w:rPr>
        <w:t>828</w:t>
      </w:r>
      <w:r w:rsidR="00EB4318">
        <w:rPr>
          <w:sz w:val="16"/>
        </w:rPr>
        <w:t>-1</w:t>
      </w:r>
      <w:r>
        <w:rPr>
          <w:sz w:val="16"/>
        </w:rPr>
        <w:t>1</w:t>
      </w:r>
      <w:r w:rsidR="00EB4318">
        <w:rPr>
          <w:sz w:val="16"/>
        </w:rPr>
        <w:t>30 | (f) 802-</w:t>
      </w:r>
      <w:r>
        <w:rPr>
          <w:sz w:val="16"/>
        </w:rPr>
        <w:t>828-6433</w:t>
      </w:r>
    </w:p>
    <w:p w14:paraId="1DBBA07D" w14:textId="77777777" w:rsidR="00A72DD2" w:rsidRDefault="00A72DD2">
      <w:pPr>
        <w:rPr>
          <w:sz w:val="13"/>
        </w:rPr>
      </w:pPr>
    </w:p>
    <w:p w14:paraId="4208A5BD" w14:textId="77777777" w:rsidR="00A72DD2" w:rsidRPr="00D3741D" w:rsidRDefault="00EB4318">
      <w:pPr>
        <w:ind w:left="276"/>
        <w:jc w:val="center"/>
        <w:rPr>
          <w:rFonts w:ascii="Franklin Gothic Demi Cond"/>
          <w:sz w:val="28"/>
          <w:szCs w:val="28"/>
        </w:rPr>
      </w:pPr>
      <w:r w:rsidRPr="00D3741D">
        <w:rPr>
          <w:rFonts w:ascii="Franklin Gothic Demi Cond"/>
          <w:sz w:val="28"/>
          <w:szCs w:val="28"/>
        </w:rPr>
        <w:t>Continuous Improvement Plan (CIP)</w:t>
      </w:r>
      <w:r w:rsidR="00E91EB8" w:rsidRPr="00D3741D">
        <w:rPr>
          <w:rFonts w:ascii="Franklin Gothic Demi Cond"/>
          <w:sz w:val="28"/>
          <w:szCs w:val="28"/>
        </w:rPr>
        <w:t xml:space="preserve"> Guidelines and Template</w:t>
      </w:r>
    </w:p>
    <w:p w14:paraId="60CB24B1" w14:textId="77777777" w:rsidR="00441A4A" w:rsidRPr="00D3741D" w:rsidRDefault="00441A4A">
      <w:pPr>
        <w:pStyle w:val="BodyText"/>
        <w:spacing w:before="2"/>
        <w:rPr>
          <w:rFonts w:ascii="Franklin Gothic Demi Cond"/>
          <w:sz w:val="28"/>
          <w:szCs w:val="28"/>
        </w:rPr>
      </w:pPr>
    </w:p>
    <w:p w14:paraId="6C4B7CC1" w14:textId="27C6606A" w:rsidR="00441A4A" w:rsidRPr="00D3741D" w:rsidRDefault="00E15159" w:rsidP="00536A82">
      <w:pPr>
        <w:pStyle w:val="Heading1"/>
        <w:rPr>
          <w:b w:val="0"/>
        </w:rPr>
      </w:pPr>
      <w:r>
        <w:rPr>
          <w:b w:val="0"/>
        </w:rPr>
        <w:t>Guidelines for C</w:t>
      </w:r>
      <w:r w:rsidR="00E91EB8" w:rsidRPr="00D3741D">
        <w:rPr>
          <w:b w:val="0"/>
        </w:rPr>
        <w:t xml:space="preserve">ompleting CIP </w:t>
      </w:r>
    </w:p>
    <w:p w14:paraId="26FDEBE1" w14:textId="77777777" w:rsidR="00534F80" w:rsidRPr="00D3741D" w:rsidRDefault="00534F80" w:rsidP="00536A82">
      <w:pPr>
        <w:pStyle w:val="Heading1"/>
        <w:rPr>
          <w:b w:val="0"/>
        </w:rPr>
      </w:pPr>
    </w:p>
    <w:p w14:paraId="764EE2A3" w14:textId="677B3114" w:rsidR="003352E9" w:rsidRPr="00D3741D" w:rsidRDefault="00534F80" w:rsidP="00536A82">
      <w:pPr>
        <w:pStyle w:val="Heading1"/>
        <w:rPr>
          <w:b w:val="0"/>
        </w:rPr>
      </w:pPr>
      <w:r w:rsidRPr="00D3741D">
        <w:rPr>
          <w:b w:val="0"/>
        </w:rPr>
        <w:t xml:space="preserve">Use the </w:t>
      </w:r>
      <w:hyperlink r:id="rId9" w:history="1">
        <w:r w:rsidRPr="00311D39">
          <w:rPr>
            <w:rStyle w:val="Hyperlink"/>
            <w:b w:val="0"/>
          </w:rPr>
          <w:t>Comprehensive Needs Assessment Toolkit</w:t>
        </w:r>
      </w:hyperlink>
      <w:r w:rsidRPr="00D3741D">
        <w:rPr>
          <w:b w:val="0"/>
        </w:rPr>
        <w:t xml:space="preserve"> to ensure accuracy and approval</w:t>
      </w:r>
    </w:p>
    <w:p w14:paraId="4B59877E" w14:textId="77777777" w:rsidR="00534F80" w:rsidRPr="003352E9" w:rsidRDefault="00534F80" w:rsidP="00536A82">
      <w:pPr>
        <w:pStyle w:val="Heading1"/>
        <w:rPr>
          <w:b w:val="0"/>
        </w:rPr>
      </w:pPr>
    </w:p>
    <w:p w14:paraId="44AFC56A" w14:textId="77777777" w:rsidR="003352E9" w:rsidRDefault="003352E9" w:rsidP="003352E9">
      <w:pPr>
        <w:pStyle w:val="Heading1"/>
        <w:rPr>
          <w:b w:val="0"/>
        </w:rPr>
      </w:pPr>
      <w:r w:rsidRPr="003352E9">
        <w:rPr>
          <w:b w:val="0"/>
        </w:rPr>
        <w:t>Phase 1: Assess and Innovate</w:t>
      </w:r>
    </w:p>
    <w:p w14:paraId="263548C7" w14:textId="77777777" w:rsidR="003352E9" w:rsidRPr="003352E9" w:rsidRDefault="003352E9" w:rsidP="003352E9">
      <w:pPr>
        <w:pStyle w:val="Heading1"/>
        <w:rPr>
          <w:b w:val="0"/>
        </w:rPr>
      </w:pPr>
    </w:p>
    <w:p w14:paraId="6535C8E4" w14:textId="77777777" w:rsidR="00441A4A" w:rsidRDefault="00315B39" w:rsidP="004E1BB3">
      <w:pPr>
        <w:ind w:left="1320"/>
        <w:rPr>
          <w:rFonts w:eastAsia="Cambria" w:cs="Cambria"/>
          <w:i/>
        </w:rPr>
      </w:pPr>
      <w:r w:rsidRPr="00375579">
        <w:rPr>
          <w:rFonts w:eastAsia="Cambria" w:cs="Cambria"/>
          <w:b/>
        </w:rPr>
        <w:t>Collaborative Stakeholders Represented</w:t>
      </w:r>
      <w:r w:rsidRPr="00375579">
        <w:rPr>
          <w:rFonts w:eastAsia="Cambria" w:cs="Cambria"/>
        </w:rPr>
        <w:t>:</w:t>
      </w:r>
      <w:r w:rsidRPr="00375579">
        <w:rPr>
          <w:rFonts w:eastAsia="Cambria" w:cs="Cambria"/>
          <w:color w:val="AEAAAA"/>
        </w:rPr>
        <w:t xml:space="preserve"> </w:t>
      </w:r>
      <w:r w:rsidRPr="00375579">
        <w:rPr>
          <w:rFonts w:eastAsia="Cambria" w:cs="Cambria"/>
          <w:i/>
        </w:rPr>
        <w:t>The plan shall be developed with the involvement of school board members, students, teachers, administrators, parents and other community members (EQS p. 14)</w:t>
      </w:r>
    </w:p>
    <w:p w14:paraId="5B68C16C" w14:textId="77777777" w:rsidR="00315B39" w:rsidRDefault="00315B39" w:rsidP="00441A4A">
      <w:pPr>
        <w:ind w:left="1440"/>
      </w:pPr>
    </w:p>
    <w:p w14:paraId="5CD129F8" w14:textId="6B38FF6D" w:rsidR="00315B39" w:rsidRDefault="00315B39" w:rsidP="004E1BB3">
      <w:pPr>
        <w:pStyle w:val="BodyText"/>
        <w:spacing w:before="2"/>
        <w:ind w:left="1320" w:right="257"/>
      </w:pPr>
      <w:r w:rsidRPr="00375579">
        <w:rPr>
          <w:rFonts w:eastAsia="Cambria" w:cs="Cambria"/>
        </w:rPr>
        <w:t xml:space="preserve">Shared Vision: </w:t>
      </w:r>
      <w:r w:rsidR="0058362C" w:rsidRPr="004E1BB3">
        <w:rPr>
          <w:b w:val="0"/>
          <w:i/>
        </w:rPr>
        <w:t>A shared vision is a written statement of your team’s common beliefs and goals for school and student outcomes. If your school or district already has a shared vision, this step might involve introducing it to your stakeholders, checking for agreement, and possibly making minor revisions. If a shared vision doesn’t exist, beginning a comprehensive needs assessment process is a good reason to write one. The shared vision can then serve to steer your needs assessment towards those priorities.</w:t>
      </w:r>
      <w:r w:rsidR="004E1BB3" w:rsidRPr="004E1BB3">
        <w:rPr>
          <w:b w:val="0"/>
          <w:i/>
        </w:rPr>
        <w:t xml:space="preserve"> </w:t>
      </w:r>
      <w:r w:rsidRPr="004E1BB3">
        <w:rPr>
          <w:rFonts w:eastAsia="Cambria" w:cs="Cambria"/>
          <w:b w:val="0"/>
          <w:i/>
        </w:rPr>
        <w:t>In developing or strengthening school vision, teachers, families and community members collectively agree on their desires for students and community. It is a written statement of your team’s common beliefs, values, and goals for school and student outcomes</w:t>
      </w:r>
      <w:r w:rsidR="00210488">
        <w:rPr>
          <w:rFonts w:eastAsia="Cambria" w:cs="Cambria"/>
          <w:b w:val="0"/>
          <w:i/>
        </w:rPr>
        <w:t>.</w:t>
      </w:r>
    </w:p>
    <w:bookmarkEnd w:id="0"/>
    <w:p w14:paraId="5F43F1D9" w14:textId="77777777" w:rsidR="00FD0E2E" w:rsidRDefault="00FD0E2E" w:rsidP="004E1BB3">
      <w:pPr>
        <w:pStyle w:val="ListParagraph"/>
        <w:ind w:left="2520" w:firstLine="0"/>
      </w:pPr>
      <w:r>
        <w:tab/>
      </w:r>
    </w:p>
    <w:p w14:paraId="4CA1FB1B" w14:textId="1255779F" w:rsidR="002348B5" w:rsidRPr="00431E80" w:rsidRDefault="00315B39" w:rsidP="004E1BB3">
      <w:pPr>
        <w:pStyle w:val="TableParagraph"/>
        <w:spacing w:line="280" w:lineRule="auto"/>
        <w:ind w:left="1440" w:right="660"/>
        <w:rPr>
          <w:i/>
          <w:sz w:val="20"/>
        </w:rPr>
      </w:pPr>
      <w:r w:rsidRPr="00375579">
        <w:rPr>
          <w:rFonts w:eastAsia="Cambria" w:cs="Cambria"/>
          <w:b/>
        </w:rPr>
        <w:t>Broad</w:t>
      </w:r>
      <w:r w:rsidR="00FF3FFE">
        <w:rPr>
          <w:rFonts w:eastAsia="Cambria" w:cs="Cambria"/>
          <w:b/>
        </w:rPr>
        <w:t xml:space="preserve"> Academic</w:t>
      </w:r>
      <w:r w:rsidRPr="00375579">
        <w:rPr>
          <w:rFonts w:eastAsia="Cambria" w:cs="Cambria"/>
          <w:b/>
        </w:rPr>
        <w:t xml:space="preserve"> Area(s) of Focus Based on Data </w:t>
      </w:r>
      <w:r w:rsidR="002E57D7">
        <w:rPr>
          <w:rFonts w:eastAsia="Cambria" w:cs="Cambria"/>
          <w:b/>
        </w:rPr>
        <w:t>Inventory and Review Process</w:t>
      </w:r>
      <w:r w:rsidRPr="00375579">
        <w:rPr>
          <w:rFonts w:eastAsia="Cambria" w:cs="Cambria"/>
          <w:b/>
        </w:rPr>
        <w:t>:</w:t>
      </w:r>
      <w:r w:rsidRPr="00375579">
        <w:rPr>
          <w:rFonts w:eastAsia="Cambria" w:cs="Cambria"/>
        </w:rPr>
        <w:t xml:space="preserve"> </w:t>
      </w:r>
      <w:r w:rsidRPr="00375579">
        <w:rPr>
          <w:rFonts w:eastAsia="Cambria" w:cs="Cambria"/>
          <w:i/>
        </w:rPr>
        <w:t xml:space="preserve">Describe the broad </w:t>
      </w:r>
      <w:r w:rsidR="002348B5">
        <w:rPr>
          <w:rFonts w:eastAsia="Cambria" w:cs="Cambria"/>
          <w:i/>
        </w:rPr>
        <w:t xml:space="preserve">academic </w:t>
      </w:r>
      <w:r w:rsidRPr="00375579">
        <w:rPr>
          <w:rFonts w:eastAsia="Cambria" w:cs="Cambria"/>
          <w:i/>
        </w:rPr>
        <w:t>areas of focus</w:t>
      </w:r>
      <w:r w:rsidR="004E1BB3">
        <w:rPr>
          <w:rFonts w:eastAsia="Cambria" w:cs="Cambria"/>
          <w:i/>
        </w:rPr>
        <w:t>, based on the Data Inventory and Review Process.</w:t>
      </w:r>
      <w:r w:rsidR="001F099C">
        <w:rPr>
          <w:rFonts w:eastAsia="Cambria" w:cs="Cambria"/>
          <w:i/>
        </w:rPr>
        <w:t xml:space="preserve"> </w:t>
      </w:r>
      <w:r w:rsidR="002E57D7">
        <w:rPr>
          <w:rFonts w:eastAsia="Cambria" w:cs="Cambria"/>
          <w:i/>
        </w:rPr>
        <w:t xml:space="preserve">The following types of data should be included, analyzed, and summarized in </w:t>
      </w:r>
      <w:r w:rsidR="002E57D7" w:rsidRPr="00667A14">
        <w:rPr>
          <w:rFonts w:eastAsia="Cambria" w:cs="Cambria"/>
          <w:i/>
        </w:rPr>
        <w:t xml:space="preserve">the </w:t>
      </w:r>
      <w:r w:rsidR="00534F80" w:rsidRPr="00667A14">
        <w:rPr>
          <w:rFonts w:eastAsia="Cambria" w:cs="Cambria"/>
          <w:i/>
        </w:rPr>
        <w:t>D</w:t>
      </w:r>
      <w:r w:rsidR="002E57D7" w:rsidRPr="00667A14">
        <w:rPr>
          <w:rFonts w:eastAsia="Cambria" w:cs="Cambria"/>
          <w:i/>
        </w:rPr>
        <w:t xml:space="preserve">ata </w:t>
      </w:r>
      <w:r w:rsidR="00534F80" w:rsidRPr="00667A14">
        <w:rPr>
          <w:rFonts w:eastAsia="Cambria" w:cs="Cambria"/>
          <w:i/>
        </w:rPr>
        <w:t>I</w:t>
      </w:r>
      <w:r w:rsidR="002E57D7" w:rsidRPr="00667A14">
        <w:rPr>
          <w:rFonts w:eastAsia="Cambria" w:cs="Cambria"/>
          <w:i/>
        </w:rPr>
        <w:t xml:space="preserve">nventory and </w:t>
      </w:r>
      <w:r w:rsidR="00534F80" w:rsidRPr="00667A14">
        <w:rPr>
          <w:rFonts w:eastAsia="Cambria" w:cs="Cambria"/>
          <w:i/>
        </w:rPr>
        <w:t>R</w:t>
      </w:r>
      <w:r w:rsidR="002E57D7" w:rsidRPr="00667A14">
        <w:rPr>
          <w:rFonts w:eastAsia="Cambria" w:cs="Cambria"/>
          <w:i/>
        </w:rPr>
        <w:t xml:space="preserve">eview </w:t>
      </w:r>
      <w:r w:rsidR="00534F80" w:rsidRPr="00667A14">
        <w:rPr>
          <w:rFonts w:eastAsia="Cambria" w:cs="Cambria"/>
          <w:i/>
        </w:rPr>
        <w:t>P</w:t>
      </w:r>
      <w:r w:rsidR="002E57D7" w:rsidRPr="00667A14">
        <w:rPr>
          <w:rFonts w:eastAsia="Cambria" w:cs="Cambria"/>
          <w:i/>
        </w:rPr>
        <w:t>rocess</w:t>
      </w:r>
      <w:r w:rsidR="004E1BB3" w:rsidRPr="00667A14">
        <w:rPr>
          <w:rFonts w:eastAsia="Cambria" w:cs="Cambria"/>
          <w:i/>
        </w:rPr>
        <w:t>:</w:t>
      </w:r>
      <w:r w:rsidR="004E1BB3">
        <w:rPr>
          <w:rFonts w:eastAsia="Cambria" w:cs="Cambria"/>
          <w:i/>
        </w:rPr>
        <w:t xml:space="preserve"> </w:t>
      </w:r>
      <w:r w:rsidR="00FF3FFE">
        <w:rPr>
          <w:rFonts w:eastAsia="Cambria" w:cs="Cambria"/>
          <w:i/>
        </w:rPr>
        <w:t>demographic, student outcomes, school process data</w:t>
      </w:r>
      <w:r w:rsidR="002E57D7">
        <w:rPr>
          <w:rFonts w:eastAsia="Cambria" w:cs="Cambria"/>
          <w:i/>
        </w:rPr>
        <w:t xml:space="preserve">. </w:t>
      </w:r>
      <w:r w:rsidR="004E1BB3">
        <w:rPr>
          <w:rFonts w:eastAsia="Cambria" w:cs="Cambria"/>
          <w:i/>
        </w:rPr>
        <w:t>Present an a</w:t>
      </w:r>
      <w:r w:rsidR="002E57D7">
        <w:rPr>
          <w:rFonts w:eastAsia="Cambria" w:cs="Cambria"/>
          <w:i/>
        </w:rPr>
        <w:t>nalysis and summary of the focus areas</w:t>
      </w:r>
      <w:r w:rsidR="00210488">
        <w:rPr>
          <w:rFonts w:eastAsia="Cambria" w:cs="Cambria"/>
          <w:i/>
        </w:rPr>
        <w:t>.</w:t>
      </w:r>
      <w:r w:rsidR="002E57D7">
        <w:rPr>
          <w:rFonts w:eastAsia="Cambria" w:cs="Cambria"/>
          <w:i/>
        </w:rPr>
        <w:t xml:space="preserve"> </w:t>
      </w:r>
    </w:p>
    <w:p w14:paraId="7D2B1C83" w14:textId="77777777" w:rsidR="00315B39" w:rsidRDefault="00315B39">
      <w:pPr>
        <w:ind w:left="1440"/>
      </w:pPr>
    </w:p>
    <w:p w14:paraId="79F1C865" w14:textId="2566730D" w:rsidR="00315B39" w:rsidRDefault="00315B39" w:rsidP="00441A4A">
      <w:pPr>
        <w:ind w:left="1440"/>
        <w:rPr>
          <w:rFonts w:eastAsia="Times New Roman" w:cs="Times New Roman"/>
          <w:i/>
          <w:color w:val="000000" w:themeColor="text1"/>
          <w:shd w:val="clear" w:color="auto" w:fill="FFFFFF"/>
        </w:rPr>
      </w:pPr>
      <w:r>
        <w:rPr>
          <w:rFonts w:eastAsia="Cambria" w:cs="Cambria"/>
          <w:b/>
        </w:rPr>
        <w:t>Identified Priority Problems of Practice:</w:t>
      </w:r>
      <w:r w:rsidRPr="00375579">
        <w:rPr>
          <w:rFonts w:eastAsia="Cambria" w:cs="Cambria"/>
        </w:rPr>
        <w:t xml:space="preserve"> </w:t>
      </w:r>
      <w:r w:rsidRPr="00375579">
        <w:rPr>
          <w:rFonts w:eastAsia="Cambria" w:cs="Cambria"/>
          <w:i/>
        </w:rPr>
        <w:t xml:space="preserve">Based on the identified broad </w:t>
      </w:r>
      <w:r w:rsidR="00930D63">
        <w:rPr>
          <w:rFonts w:eastAsia="Cambria" w:cs="Cambria"/>
          <w:i/>
        </w:rPr>
        <w:t xml:space="preserve">academic </w:t>
      </w:r>
      <w:r w:rsidRPr="00375579">
        <w:rPr>
          <w:rFonts w:eastAsia="Cambria" w:cs="Cambria"/>
          <w:i/>
        </w:rPr>
        <w:t>areas of focus, describe the prioritized problems for which you intend to seek innovative solutions/interventions.</w:t>
      </w:r>
      <w:r w:rsidR="002348B5">
        <w:rPr>
          <w:rFonts w:eastAsia="Cambria" w:cs="Cambria"/>
          <w:i/>
        </w:rPr>
        <w:t xml:space="preserve"> Problems of practice are directly connected to Data Inventory and Review Process</w:t>
      </w:r>
      <w:r w:rsidRPr="00375579">
        <w:rPr>
          <w:rFonts w:eastAsia="Cambria" w:cs="Cambria"/>
          <w:i/>
        </w:rPr>
        <w:t xml:space="preserve"> </w:t>
      </w:r>
      <w:r w:rsidRPr="00375579">
        <w:rPr>
          <w:rFonts w:eastAsia="Times New Roman" w:cs="Times New Roman"/>
          <w:i/>
          <w:color w:val="000000"/>
        </w:rPr>
        <w:t>*Ensure that problems of practice adhere </w:t>
      </w:r>
      <w:r w:rsidRPr="00375579">
        <w:rPr>
          <w:rFonts w:eastAsia="Times New Roman" w:cs="Times New Roman"/>
          <w:i/>
          <w:color w:val="000000" w:themeColor="text1"/>
          <w:shd w:val="clear" w:color="auto" w:fill="FFFFFF"/>
        </w:rPr>
        <w:t>to Title I School</w:t>
      </w:r>
      <w:r>
        <w:rPr>
          <w:rFonts w:eastAsia="Times New Roman" w:cs="Times New Roman"/>
          <w:i/>
          <w:color w:val="000000" w:themeColor="text1"/>
          <w:shd w:val="clear" w:color="auto" w:fill="FFFFFF"/>
        </w:rPr>
        <w:t>-</w:t>
      </w:r>
      <w:r w:rsidRPr="00375579">
        <w:rPr>
          <w:rFonts w:eastAsia="Times New Roman" w:cs="Times New Roman"/>
          <w:i/>
          <w:color w:val="000000" w:themeColor="text1"/>
          <w:shd w:val="clear" w:color="auto" w:fill="FFFFFF"/>
        </w:rPr>
        <w:t>wide Program Requirements (if applicable</w:t>
      </w:r>
      <w:r w:rsidR="00096355">
        <w:rPr>
          <w:rFonts w:eastAsia="Times New Roman" w:cs="Times New Roman"/>
          <w:i/>
          <w:color w:val="000000" w:themeColor="text1"/>
          <w:shd w:val="clear" w:color="auto" w:fill="FFFFFF"/>
        </w:rPr>
        <w:t>)</w:t>
      </w:r>
      <w:r w:rsidR="00E84D87">
        <w:rPr>
          <w:rFonts w:eastAsia="Times New Roman" w:cs="Times New Roman"/>
          <w:i/>
          <w:color w:val="000000" w:themeColor="text1"/>
          <w:shd w:val="clear" w:color="auto" w:fill="FFFFFF"/>
        </w:rPr>
        <w:t>. Check box if this is School-wide plan___</w:t>
      </w:r>
    </w:p>
    <w:p w14:paraId="4BA1BFCE" w14:textId="77777777" w:rsidR="00315B39" w:rsidRDefault="00315B39" w:rsidP="00441A4A">
      <w:pPr>
        <w:ind w:left="1440"/>
      </w:pPr>
    </w:p>
    <w:p w14:paraId="17481815" w14:textId="0FF052DD" w:rsidR="00315B39" w:rsidRDefault="00315B39" w:rsidP="00441A4A">
      <w:pPr>
        <w:ind w:left="1440"/>
        <w:rPr>
          <w:rFonts w:eastAsia="Cambria" w:cs="Cambria"/>
          <w:i/>
        </w:rPr>
      </w:pPr>
      <w:r w:rsidRPr="00315B39">
        <w:rPr>
          <w:b/>
        </w:rPr>
        <w:t>Root</w:t>
      </w:r>
      <w:r>
        <w:t xml:space="preserve"> </w:t>
      </w:r>
      <w:r w:rsidRPr="00375579">
        <w:rPr>
          <w:rFonts w:eastAsia="Cambria" w:cs="Cambria"/>
          <w:b/>
        </w:rPr>
        <w:t>Cause Analysis Results</w:t>
      </w:r>
      <w:r w:rsidRPr="00375579">
        <w:rPr>
          <w:rFonts w:eastAsia="Cambria" w:cs="Cambria"/>
        </w:rPr>
        <w:t xml:space="preserve">: </w:t>
      </w:r>
      <w:r w:rsidR="00534F80">
        <w:rPr>
          <w:rFonts w:eastAsia="Cambria" w:cs="Cambria"/>
          <w:i/>
        </w:rPr>
        <w:t>Upload completed cause and effect diagram (i.e., fishbone or five whys template)</w:t>
      </w:r>
      <w:r w:rsidR="006F6849">
        <w:rPr>
          <w:rFonts w:eastAsia="Cambria" w:cs="Cambria"/>
          <w:i/>
        </w:rPr>
        <w:t xml:space="preserve"> or narrative</w:t>
      </w:r>
      <w:r w:rsidR="00534F80">
        <w:rPr>
          <w:rFonts w:eastAsia="Cambria" w:cs="Cambria"/>
          <w:i/>
        </w:rPr>
        <w:t xml:space="preserve"> to display</w:t>
      </w:r>
      <w:r w:rsidR="006F6849">
        <w:rPr>
          <w:rFonts w:eastAsia="Cambria" w:cs="Cambria"/>
          <w:i/>
        </w:rPr>
        <w:t xml:space="preserve"> or describe</w:t>
      </w:r>
      <w:r w:rsidRPr="00375579">
        <w:rPr>
          <w:rFonts w:eastAsia="Cambria" w:cs="Cambria"/>
          <w:i/>
        </w:rPr>
        <w:t xml:space="preserve"> the results of your root cause analysis for prioritized problems; include the major factors contributing to </w:t>
      </w:r>
      <w:r>
        <w:rPr>
          <w:rFonts w:eastAsia="Cambria" w:cs="Cambria"/>
          <w:i/>
        </w:rPr>
        <w:t xml:space="preserve">each problem. Please use the </w:t>
      </w:r>
      <w:hyperlink r:id="rId10" w:history="1">
        <w:r w:rsidRPr="00FC2AAA">
          <w:rPr>
            <w:rStyle w:val="Hyperlink"/>
            <w:rFonts w:eastAsia="Cambria" w:cs="Cambria"/>
            <w:i/>
          </w:rPr>
          <w:t xml:space="preserve">Comprehensive Needs Assessment </w:t>
        </w:r>
        <w:r w:rsidR="0097671D" w:rsidRPr="00FC2AAA">
          <w:rPr>
            <w:rStyle w:val="Hyperlink"/>
            <w:rFonts w:eastAsia="Cambria" w:cs="Cambria"/>
            <w:i/>
          </w:rPr>
          <w:t>T</w:t>
        </w:r>
        <w:r w:rsidRPr="00FC2AAA">
          <w:rPr>
            <w:rStyle w:val="Hyperlink"/>
            <w:rFonts w:eastAsia="Cambria" w:cs="Cambria"/>
            <w:i/>
          </w:rPr>
          <w:t>oolkit</w:t>
        </w:r>
      </w:hyperlink>
      <w:r w:rsidRPr="00375579">
        <w:rPr>
          <w:rFonts w:eastAsia="Cambria" w:cs="Cambria"/>
          <w:i/>
        </w:rPr>
        <w:t xml:space="preserve"> </w:t>
      </w:r>
      <w:r>
        <w:rPr>
          <w:rFonts w:eastAsia="Cambria" w:cs="Cambria"/>
          <w:i/>
        </w:rPr>
        <w:t>to help you</w:t>
      </w:r>
      <w:r w:rsidRPr="00375579">
        <w:rPr>
          <w:rFonts w:eastAsia="Cambria" w:cs="Cambria"/>
          <w:i/>
        </w:rPr>
        <w:t xml:space="preserve"> conduct a thorough causal analysis for each problem of practice. </w:t>
      </w:r>
    </w:p>
    <w:p w14:paraId="43D093BA" w14:textId="77777777" w:rsidR="00C1167A" w:rsidRDefault="00C1167A" w:rsidP="004E1BB3"/>
    <w:p w14:paraId="33C025F5" w14:textId="3B1F30CF" w:rsidR="00441A4A" w:rsidRDefault="00315B39" w:rsidP="00441A4A">
      <w:pPr>
        <w:ind w:left="1440"/>
      </w:pPr>
      <w:r>
        <w:rPr>
          <w:b/>
        </w:rPr>
        <w:t xml:space="preserve">Theory </w:t>
      </w:r>
      <w:r w:rsidRPr="00375579">
        <w:rPr>
          <w:b/>
        </w:rPr>
        <w:t>of Improvement/Action:</w:t>
      </w:r>
      <w:r w:rsidRPr="00375579">
        <w:rPr>
          <w:rFonts w:cs="Segoe UI Semilight"/>
          <w:i/>
        </w:rPr>
        <w:t xml:space="preserve"> Based on data analysis, needs assessment results, and supporting research, define your theory of improvement</w:t>
      </w:r>
      <w:r w:rsidR="001405E8">
        <w:rPr>
          <w:rFonts w:cs="Segoe UI Semilight"/>
          <w:i/>
        </w:rPr>
        <w:t>. Upload driver diagram</w:t>
      </w:r>
      <w:r w:rsidR="0072170B">
        <w:rPr>
          <w:rFonts w:cs="Segoe UI Semilight"/>
          <w:i/>
        </w:rPr>
        <w:t xml:space="preserve"> or narrative</w:t>
      </w:r>
      <w:r w:rsidR="001405E8">
        <w:rPr>
          <w:rFonts w:cs="Segoe UI Semilight"/>
          <w:i/>
        </w:rPr>
        <w:t xml:space="preserve"> to include Goal, Drivers, and Change Ideas, and Measures. </w:t>
      </w:r>
      <w:r w:rsidR="00C77BD5">
        <w:rPr>
          <w:rFonts w:cs="Segoe UI Semilight"/>
          <w:i/>
        </w:rPr>
        <w:t xml:space="preserve">Ensure that each change idea is supported by </w:t>
      </w:r>
      <w:hyperlink r:id="rId11" w:history="1">
        <w:r w:rsidR="00C77BD5" w:rsidRPr="00C77BD5">
          <w:rPr>
            <w:rStyle w:val="Hyperlink"/>
            <w:rFonts w:cs="Segoe UI Semilight"/>
            <w:i/>
          </w:rPr>
          <w:t>evidence</w:t>
        </w:r>
      </w:hyperlink>
      <w:r w:rsidR="00C77BD5">
        <w:rPr>
          <w:rFonts w:cs="Segoe UI Semilight"/>
          <w:i/>
        </w:rPr>
        <w:t xml:space="preserve"> (level 1-3 if you plan to use Title I 7% set aside school improvement funds for the change).</w:t>
      </w:r>
    </w:p>
    <w:p w14:paraId="6D7CE43E" w14:textId="77777777" w:rsidR="00441A4A" w:rsidRPr="00375579" w:rsidRDefault="00441A4A" w:rsidP="00441A4A">
      <w:pPr>
        <w:ind w:left="1440"/>
      </w:pPr>
    </w:p>
    <w:p w14:paraId="6B4D2039" w14:textId="77777777" w:rsidR="00441A4A" w:rsidRPr="00021871" w:rsidRDefault="00441A4A" w:rsidP="00441A4A">
      <w:pPr>
        <w:ind w:left="1440"/>
        <w:rPr>
          <w:sz w:val="18"/>
          <w:szCs w:val="18"/>
        </w:rPr>
      </w:pPr>
    </w:p>
    <w:tbl>
      <w:tblPr>
        <w:tblStyle w:val="TableGrid"/>
        <w:tblW w:w="13050" w:type="dxa"/>
        <w:tblInd w:w="1435" w:type="dxa"/>
        <w:tblLook w:val="04A0" w:firstRow="1" w:lastRow="0" w:firstColumn="1" w:lastColumn="0" w:noHBand="0" w:noVBand="1"/>
      </w:tblPr>
      <w:tblGrid>
        <w:gridCol w:w="1890"/>
        <w:gridCol w:w="11160"/>
      </w:tblGrid>
      <w:tr w:rsidR="00441A4A" w:rsidRPr="00375579" w14:paraId="3B739E30" w14:textId="77777777" w:rsidTr="00441A4A">
        <w:trPr>
          <w:trHeight w:val="3572"/>
        </w:trPr>
        <w:tc>
          <w:tcPr>
            <w:tcW w:w="1890" w:type="dxa"/>
          </w:tcPr>
          <w:p w14:paraId="08DA14BC" w14:textId="77777777" w:rsidR="00441A4A" w:rsidRPr="00375579" w:rsidRDefault="00441A4A" w:rsidP="00E2445B">
            <w:pPr>
              <w:rPr>
                <w:b/>
                <w:bCs/>
              </w:rPr>
            </w:pPr>
            <w:r w:rsidRPr="00375579">
              <w:rPr>
                <w:b/>
              </w:rPr>
              <w:lastRenderedPageBreak/>
              <w:t>What do we want to accomplish? SMART Goal(s)</w:t>
            </w:r>
          </w:p>
        </w:tc>
        <w:tc>
          <w:tcPr>
            <w:tcW w:w="11160" w:type="dxa"/>
          </w:tcPr>
          <w:p w14:paraId="315A24AC" w14:textId="7E90E577" w:rsidR="00441A4A" w:rsidRPr="00E17E94" w:rsidRDefault="00441A4A" w:rsidP="00E2445B">
            <w:pPr>
              <w:rPr>
                <w:bCs/>
                <w:i/>
                <w:color w:val="FF0000"/>
              </w:rPr>
            </w:pPr>
            <w:r>
              <w:rPr>
                <w:bCs/>
                <w:i/>
              </w:rPr>
              <w:t xml:space="preserve">Please describe </w:t>
            </w:r>
            <w:r w:rsidR="00E17E94">
              <w:rPr>
                <w:bCs/>
                <w:i/>
              </w:rPr>
              <w:t>at least 1 Academic Proficiency goal and no more than 3</w:t>
            </w:r>
            <w:r w:rsidRPr="00375579">
              <w:rPr>
                <w:bCs/>
                <w:i/>
              </w:rPr>
              <w:t xml:space="preserve"> priority goals</w:t>
            </w:r>
            <w:r w:rsidR="00E17E94">
              <w:rPr>
                <w:bCs/>
                <w:i/>
              </w:rPr>
              <w:t xml:space="preserve"> total,</w:t>
            </w:r>
            <w:r w:rsidRPr="00375579">
              <w:rPr>
                <w:bCs/>
                <w:i/>
              </w:rPr>
              <w:t xml:space="preserve"> related to your problems of practice and underlying causes</w:t>
            </w:r>
            <w:r w:rsidR="00E17E94">
              <w:rPr>
                <w:bCs/>
                <w:i/>
              </w:rPr>
              <w:t xml:space="preserve">. The safe, healthy schools domain must be represented either as a strategy/change idea. Plan will be returned if it does not include an Academic Proficiency goal and safe healthy schools change idea. </w:t>
            </w:r>
            <w:r w:rsidRPr="00375579">
              <w:rPr>
                <w:bCs/>
                <w:i/>
              </w:rPr>
              <w:t>These goals should be specific, measurable, attainable, realistic,</w:t>
            </w:r>
            <w:r>
              <w:rPr>
                <w:bCs/>
                <w:i/>
              </w:rPr>
              <w:t xml:space="preserve"> time-bound</w:t>
            </w:r>
            <w:r w:rsidRPr="00375579">
              <w:rPr>
                <w:bCs/>
                <w:i/>
              </w:rPr>
              <w:t xml:space="preserve"> and answer the following questions: What are you trying to accomplish? For whom? By how much? By when?</w:t>
            </w:r>
            <w:r w:rsidR="004D4560">
              <w:rPr>
                <w:bCs/>
                <w:i/>
              </w:rPr>
              <w:t xml:space="preserve"> </w:t>
            </w:r>
            <w:r w:rsidRPr="00E17E94">
              <w:rPr>
                <w:i/>
                <w:color w:val="FF0000"/>
              </w:rPr>
              <w:t>Ensure goals are congruent with eligibility status requirements.</w:t>
            </w:r>
            <w:r w:rsidR="0085586D">
              <w:rPr>
                <w:i/>
                <w:color w:val="FF0000"/>
              </w:rPr>
              <w:t xml:space="preserve"> </w:t>
            </w:r>
          </w:p>
          <w:p w14:paraId="0CC89731" w14:textId="77777777" w:rsidR="007846DF" w:rsidRDefault="007846DF" w:rsidP="00E2445B">
            <w:pPr>
              <w:rPr>
                <w:bCs/>
                <w:i/>
              </w:rPr>
            </w:pPr>
          </w:p>
          <w:p w14:paraId="5C0AC805" w14:textId="245DF59E" w:rsidR="00441A4A" w:rsidRPr="00375579" w:rsidRDefault="00441A4A" w:rsidP="00E2445B">
            <w:pPr>
              <w:rPr>
                <w:bCs/>
                <w:i/>
              </w:rPr>
            </w:pPr>
            <w:r w:rsidRPr="00375579">
              <w:rPr>
                <w:bCs/>
                <w:i/>
              </w:rPr>
              <w:t>Connection to EQS: The plan shall include indicators provided by the Vermont Agency of Education as well as additional</w:t>
            </w:r>
            <w:r w:rsidR="004D4560">
              <w:rPr>
                <w:bCs/>
                <w:i/>
              </w:rPr>
              <w:t xml:space="preserve"> indicators determined locally (e.g., Annual Snapshot). </w:t>
            </w:r>
            <w:r w:rsidRPr="00375579">
              <w:rPr>
                <w:bCs/>
                <w:i/>
              </w:rPr>
              <w:t>These indicators will identify student performance data obtained from state and local assessments an</w:t>
            </w:r>
            <w:r>
              <w:rPr>
                <w:bCs/>
                <w:i/>
              </w:rPr>
              <w:t>d other information…</w:t>
            </w:r>
            <w:r w:rsidRPr="00375579">
              <w:rPr>
                <w:bCs/>
                <w:i/>
              </w:rPr>
              <w:t xml:space="preserve"> These goals must include: objectives for improved student learning; educational strategies and activities specifically designed to achieve these goals, including professional learning of administrative and instructional staff; strategies and supports to ensure the school maintains a safe, orderly, civil and positive learning environment which is free from harassment, hazing and bullying (EQS p. 14)</w:t>
            </w:r>
          </w:p>
          <w:p w14:paraId="24A860E7" w14:textId="77777777" w:rsidR="00441A4A" w:rsidRPr="00375579" w:rsidRDefault="00441A4A" w:rsidP="00E2445B">
            <w:pPr>
              <w:rPr>
                <w:bCs/>
              </w:rPr>
            </w:pPr>
          </w:p>
          <w:p w14:paraId="6A9A45C6" w14:textId="77777777" w:rsidR="00441A4A" w:rsidRPr="00021871" w:rsidRDefault="00441A4A" w:rsidP="00112E2C">
            <w:pPr>
              <w:rPr>
                <w:rFonts w:eastAsia="Times New Roman" w:cs="Times New Roman"/>
                <w:i/>
                <w:sz w:val="24"/>
                <w:szCs w:val="24"/>
              </w:rPr>
            </w:pPr>
            <w:r w:rsidRPr="00375579">
              <w:rPr>
                <w:rFonts w:eastAsia="Times New Roman" w:cs="Times New Roman"/>
                <w:i/>
                <w:color w:val="000000"/>
              </w:rPr>
              <w:t>*Ensure that goals adhere </w:t>
            </w:r>
            <w:r w:rsidRPr="00375579">
              <w:rPr>
                <w:rFonts w:eastAsia="Times New Roman" w:cs="Times New Roman"/>
                <w:i/>
                <w:color w:val="000000" w:themeColor="text1"/>
                <w:shd w:val="clear" w:color="auto" w:fill="FFFFFF"/>
              </w:rPr>
              <w:t>to Title I School</w:t>
            </w:r>
            <w:r w:rsidR="00112E2C">
              <w:rPr>
                <w:rFonts w:eastAsia="Times New Roman" w:cs="Times New Roman"/>
                <w:i/>
                <w:color w:val="000000" w:themeColor="text1"/>
                <w:shd w:val="clear" w:color="auto" w:fill="FFFFFF"/>
              </w:rPr>
              <w:t>-</w:t>
            </w:r>
            <w:r w:rsidRPr="00375579">
              <w:rPr>
                <w:rFonts w:eastAsia="Times New Roman" w:cs="Times New Roman"/>
                <w:i/>
                <w:color w:val="000000" w:themeColor="text1"/>
                <w:shd w:val="clear" w:color="auto" w:fill="FFFFFF"/>
              </w:rPr>
              <w:t>wide Program Requirements (if applicable) </w:t>
            </w:r>
            <w:r w:rsidR="00112E2C" w:rsidRPr="00021871">
              <w:rPr>
                <w:rFonts w:eastAsia="Times New Roman" w:cs="Times New Roman"/>
                <w:i/>
                <w:sz w:val="24"/>
                <w:szCs w:val="24"/>
              </w:rPr>
              <w:t xml:space="preserve"> </w:t>
            </w:r>
          </w:p>
        </w:tc>
      </w:tr>
      <w:tr w:rsidR="00441A4A" w:rsidRPr="00375579" w14:paraId="5C8515D3" w14:textId="77777777" w:rsidTr="00441A4A">
        <w:trPr>
          <w:trHeight w:val="710"/>
        </w:trPr>
        <w:tc>
          <w:tcPr>
            <w:tcW w:w="1890" w:type="dxa"/>
          </w:tcPr>
          <w:p w14:paraId="5D88686F" w14:textId="77777777" w:rsidR="00441A4A" w:rsidRPr="00375579" w:rsidRDefault="00441A4A" w:rsidP="00E2445B">
            <w:pPr>
              <w:rPr>
                <w:b/>
                <w:bCs/>
              </w:rPr>
            </w:pPr>
            <w:r w:rsidRPr="00375579">
              <w:rPr>
                <w:b/>
              </w:rPr>
              <w:t>What change(s) can we make that will result in improvement?</w:t>
            </w:r>
          </w:p>
        </w:tc>
        <w:tc>
          <w:tcPr>
            <w:tcW w:w="11160" w:type="dxa"/>
          </w:tcPr>
          <w:p w14:paraId="551B51B9" w14:textId="660F1E85" w:rsidR="00441A4A" w:rsidRDefault="00441A4A" w:rsidP="00E2445B">
            <w:pPr>
              <w:rPr>
                <w:rFonts w:cs="Segoe UI Semilight"/>
                <w:bCs/>
                <w:i/>
              </w:rPr>
            </w:pPr>
            <w:r w:rsidRPr="00375579">
              <w:rPr>
                <w:rFonts w:cs="Segoe UI Semilight"/>
                <w:bCs/>
                <w:i/>
              </w:rPr>
              <w:t>Please list the broad changes</w:t>
            </w:r>
            <w:r w:rsidR="00C057C7">
              <w:rPr>
                <w:rFonts w:cs="Segoe UI Semilight"/>
                <w:bCs/>
                <w:i/>
              </w:rPr>
              <w:t>/</w:t>
            </w:r>
            <w:r w:rsidRPr="00375579">
              <w:rPr>
                <w:rFonts w:cs="Segoe UI Semilight"/>
                <w:bCs/>
                <w:i/>
              </w:rPr>
              <w:t xml:space="preserve">strategies you intend to explore, related to your goals and problems of practice. You may further operationalize/specify </w:t>
            </w:r>
            <w:r w:rsidRPr="00375579">
              <w:rPr>
                <w:rFonts w:cs="Segoe UI Semilight"/>
                <w:b/>
                <w:bCs/>
                <w:i/>
              </w:rPr>
              <w:t>some</w:t>
            </w:r>
            <w:r w:rsidRPr="00375579">
              <w:rPr>
                <w:rFonts w:cs="Segoe UI Semilight"/>
                <w:bCs/>
                <w:i/>
              </w:rPr>
              <w:t xml:space="preserve"> of these ideas once you decide which </w:t>
            </w:r>
            <w:r w:rsidR="004D4560">
              <w:rPr>
                <w:rFonts w:cs="Segoe UI Semilight"/>
                <w:bCs/>
                <w:i/>
              </w:rPr>
              <w:t>changes you plan to test using Plan-Do-Study-A</w:t>
            </w:r>
            <w:r w:rsidRPr="00375579">
              <w:rPr>
                <w:rFonts w:cs="Segoe UI Semilight"/>
                <w:bCs/>
                <w:i/>
              </w:rPr>
              <w:t xml:space="preserve">ct </w:t>
            </w:r>
            <w:r w:rsidR="004D4560">
              <w:rPr>
                <w:rFonts w:cs="Segoe UI Semilight"/>
                <w:bCs/>
                <w:i/>
              </w:rPr>
              <w:t xml:space="preserve">(PDSA) </w:t>
            </w:r>
            <w:r w:rsidRPr="00375579">
              <w:rPr>
                <w:rFonts w:cs="Segoe UI Semilight"/>
                <w:bCs/>
                <w:i/>
              </w:rPr>
              <w:t>cycles of learning.</w:t>
            </w:r>
          </w:p>
          <w:p w14:paraId="4889151F" w14:textId="77777777" w:rsidR="00441A4A" w:rsidRPr="00CE1D14" w:rsidRDefault="00441A4A" w:rsidP="00E2445B">
            <w:pPr>
              <w:rPr>
                <w:rFonts w:cs="Segoe UI Semilight"/>
                <w:bCs/>
                <w:i/>
              </w:rPr>
            </w:pPr>
          </w:p>
          <w:p w14:paraId="4DFC20D9" w14:textId="418A4588" w:rsidR="00441A4A" w:rsidRPr="00021871" w:rsidRDefault="00441A4A" w:rsidP="00E67904">
            <w:pPr>
              <w:rPr>
                <w:rFonts w:cs="Segoe UI Semilight"/>
                <w:bCs/>
                <w:i/>
              </w:rPr>
            </w:pPr>
            <w:r w:rsidRPr="00375579">
              <w:rPr>
                <w:rFonts w:cs="Segoe UI Semilight"/>
                <w:bCs/>
                <w:i/>
              </w:rPr>
              <w:t>The PDSA process is intended for testing small scale changes to build confidence in their efficacy prior to full implementation and scale (</w:t>
            </w:r>
            <w:r w:rsidRPr="00375579">
              <w:rPr>
                <w:rFonts w:cs="Segoe UI Semilight"/>
                <w:b/>
                <w:bCs/>
                <w:i/>
              </w:rPr>
              <w:t>NOT all changes warrant a PDSA and tests should be limited to</w:t>
            </w:r>
            <w:r>
              <w:rPr>
                <w:rFonts w:cs="Segoe UI Semilight"/>
                <w:b/>
                <w:bCs/>
                <w:i/>
              </w:rPr>
              <w:t xml:space="preserve"> no more than</w:t>
            </w:r>
            <w:r w:rsidRPr="00375579">
              <w:rPr>
                <w:rFonts w:cs="Segoe UI Semilight"/>
                <w:b/>
                <w:bCs/>
                <w:i/>
              </w:rPr>
              <w:t xml:space="preserve"> a few </w:t>
            </w:r>
            <w:r w:rsidR="004D4560">
              <w:rPr>
                <w:rFonts w:cs="Segoe UI Semilight"/>
                <w:b/>
                <w:bCs/>
                <w:i/>
              </w:rPr>
              <w:t xml:space="preserve">cycles </w:t>
            </w:r>
            <w:r w:rsidRPr="00375579">
              <w:rPr>
                <w:rFonts w:cs="Segoe UI Semilight"/>
                <w:b/>
                <w:bCs/>
                <w:i/>
              </w:rPr>
              <w:t>at a time</w:t>
            </w:r>
            <w:r>
              <w:rPr>
                <w:rFonts w:cs="Segoe UI Semilight"/>
                <w:b/>
                <w:bCs/>
                <w:i/>
              </w:rPr>
              <w:t>, related to a specific change idea</w:t>
            </w:r>
            <w:r w:rsidRPr="00375579">
              <w:rPr>
                <w:rFonts w:cs="Segoe UI Semilight"/>
                <w:bCs/>
                <w:i/>
              </w:rPr>
              <w:t xml:space="preserve">). For those change ideas you wish to test at this level, please </w:t>
            </w:r>
            <w:r w:rsidR="00E67904">
              <w:rPr>
                <w:rFonts w:cs="Segoe UI Semilight"/>
                <w:bCs/>
                <w:i/>
              </w:rPr>
              <w:t xml:space="preserve">use the </w:t>
            </w:r>
            <w:hyperlink r:id="rId12" w:history="1">
              <w:r w:rsidR="00E67904" w:rsidRPr="007F25A6">
                <w:rPr>
                  <w:rStyle w:val="Hyperlink"/>
                  <w:rFonts w:cs="Segoe UI Semilight"/>
                  <w:bCs/>
                  <w:i/>
                </w:rPr>
                <w:t>PDSA Worksheet</w:t>
              </w:r>
            </w:hyperlink>
            <w:r w:rsidRPr="007F25A6">
              <w:rPr>
                <w:rFonts w:cs="Segoe UI Semilight"/>
                <w:bCs/>
                <w:i/>
              </w:rPr>
              <w:t>.</w:t>
            </w:r>
            <w:r w:rsidRPr="00375579">
              <w:rPr>
                <w:rFonts w:cs="Segoe UI Semilight"/>
                <w:bCs/>
                <w:i/>
              </w:rPr>
              <w:t xml:space="preserve"> You can monitor your progress toward goals in the </w:t>
            </w:r>
            <w:r w:rsidRPr="00E67904">
              <w:rPr>
                <w:rFonts w:cs="Segoe UI Semilight"/>
                <w:b/>
                <w:bCs/>
                <w:i/>
              </w:rPr>
              <w:t xml:space="preserve">Summary </w:t>
            </w:r>
            <w:r w:rsidR="00E67904" w:rsidRPr="00E67904">
              <w:rPr>
                <w:rFonts w:cs="Segoe UI Semilight"/>
                <w:b/>
                <w:bCs/>
                <w:i/>
              </w:rPr>
              <w:t>of Results</w:t>
            </w:r>
            <w:r w:rsidR="00E67904">
              <w:rPr>
                <w:rFonts w:cs="Segoe UI Semilight"/>
                <w:bCs/>
                <w:i/>
              </w:rPr>
              <w:t xml:space="preserve"> section</w:t>
            </w:r>
            <w:r w:rsidRPr="00375579">
              <w:rPr>
                <w:rFonts w:cs="Segoe UI Semilight"/>
                <w:bCs/>
                <w:i/>
              </w:rPr>
              <w:t xml:space="preserve"> of the CIP (see below). </w:t>
            </w:r>
            <w:r w:rsidRPr="00E67904">
              <w:rPr>
                <w:rFonts w:cs="Segoe UI Semilight"/>
                <w:b/>
                <w:bCs/>
                <w:i/>
                <w:u w:val="single"/>
              </w:rPr>
              <w:t>There is NO expectation regarding a number of PDSAs to complete or due dates for completion, as it is determined by local data and context.</w:t>
            </w:r>
            <w:r>
              <w:rPr>
                <w:rFonts w:cs="Segoe UI Semilight"/>
                <w:bCs/>
                <w:i/>
              </w:rPr>
              <w:t xml:space="preserve"> </w:t>
            </w:r>
          </w:p>
        </w:tc>
      </w:tr>
      <w:tr w:rsidR="00441A4A" w:rsidRPr="00375579" w14:paraId="7E9D63C3" w14:textId="77777777" w:rsidTr="00441A4A">
        <w:trPr>
          <w:trHeight w:val="1070"/>
        </w:trPr>
        <w:tc>
          <w:tcPr>
            <w:tcW w:w="1890" w:type="dxa"/>
          </w:tcPr>
          <w:p w14:paraId="78A31631" w14:textId="77777777" w:rsidR="00441A4A" w:rsidRPr="00375579" w:rsidRDefault="00441A4A" w:rsidP="00E2445B">
            <w:pPr>
              <w:rPr>
                <w:b/>
                <w:bCs/>
              </w:rPr>
            </w:pPr>
            <w:r w:rsidRPr="00375579">
              <w:rPr>
                <w:b/>
              </w:rPr>
              <w:t>How will we know our change(s) resulted in improvements?</w:t>
            </w:r>
          </w:p>
        </w:tc>
        <w:tc>
          <w:tcPr>
            <w:tcW w:w="11160" w:type="dxa"/>
          </w:tcPr>
          <w:p w14:paraId="3FAA5D3C" w14:textId="05C79361" w:rsidR="007846DF" w:rsidRDefault="00441A4A" w:rsidP="007846DF">
            <w:pPr>
              <w:rPr>
                <w:bCs/>
                <w:i/>
              </w:rPr>
            </w:pPr>
            <w:r>
              <w:rPr>
                <w:bCs/>
                <w:i/>
              </w:rPr>
              <w:t xml:space="preserve">What are the expected results? </w:t>
            </w:r>
            <w:r w:rsidRPr="00375579">
              <w:rPr>
                <w:bCs/>
                <w:i/>
              </w:rPr>
              <w:t>In specific terms, describe the measures you are using to determine</w:t>
            </w:r>
            <w:r>
              <w:rPr>
                <w:bCs/>
                <w:i/>
              </w:rPr>
              <w:t xml:space="preserve"> progress.</w:t>
            </w:r>
            <w:r w:rsidRPr="00375579">
              <w:rPr>
                <w:bCs/>
                <w:i/>
              </w:rPr>
              <w:t xml:space="preserve"> These may include a variety of quantitative and qualitative measurement instruments, including (but not limited to) surveys, observation protocols, interview protocols, progress monitoring tools, benchmark or interim assessments,</w:t>
            </w:r>
            <w:r>
              <w:rPr>
                <w:bCs/>
                <w:i/>
              </w:rPr>
              <w:t xml:space="preserve"> and performance/outcome assessments.</w:t>
            </w:r>
            <w:r w:rsidR="007846DF">
              <w:rPr>
                <w:bCs/>
                <w:i/>
              </w:rPr>
              <w:t xml:space="preserve"> Measures must be valid, measuring what they intend to measure. Include process and outcome measures, and specify measurement instrument tools. </w:t>
            </w:r>
          </w:p>
          <w:p w14:paraId="23974E23" w14:textId="68CDF12E" w:rsidR="00441A4A" w:rsidRPr="00375579" w:rsidRDefault="00441A4A" w:rsidP="00E2445B">
            <w:pPr>
              <w:rPr>
                <w:bCs/>
                <w:i/>
              </w:rPr>
            </w:pPr>
          </w:p>
        </w:tc>
      </w:tr>
      <w:tr w:rsidR="00441A4A" w:rsidRPr="00375579" w14:paraId="612D4124" w14:textId="77777777" w:rsidTr="00441A4A">
        <w:trPr>
          <w:trHeight w:val="350"/>
        </w:trPr>
        <w:tc>
          <w:tcPr>
            <w:tcW w:w="1890" w:type="dxa"/>
          </w:tcPr>
          <w:p w14:paraId="770921E1" w14:textId="77777777" w:rsidR="00441A4A" w:rsidRPr="00375579" w:rsidRDefault="00441A4A" w:rsidP="00E2445B">
            <w:pPr>
              <w:rPr>
                <w:b/>
                <w:bCs/>
              </w:rPr>
            </w:pPr>
            <w:r w:rsidRPr="00375579">
              <w:rPr>
                <w:b/>
              </w:rPr>
              <w:t>Funding Source(s)</w:t>
            </w:r>
          </w:p>
        </w:tc>
        <w:tc>
          <w:tcPr>
            <w:tcW w:w="11160" w:type="dxa"/>
          </w:tcPr>
          <w:p w14:paraId="3465A043" w14:textId="77777777" w:rsidR="00441A4A" w:rsidRPr="00375579" w:rsidRDefault="00441A4A" w:rsidP="00E2445B">
            <w:pPr>
              <w:rPr>
                <w:bCs/>
                <w:i/>
              </w:rPr>
            </w:pPr>
            <w:r w:rsidRPr="00375579">
              <w:rPr>
                <w:bCs/>
                <w:i/>
              </w:rPr>
              <w:t>Please indicate which funding sources you are using for each of your change ideas.</w:t>
            </w:r>
          </w:p>
          <w:p w14:paraId="39C1F6FE" w14:textId="77777777" w:rsidR="00441A4A" w:rsidRPr="00375579" w:rsidRDefault="00441A4A" w:rsidP="00E2445B">
            <w:pPr>
              <w:rPr>
                <w:bCs/>
              </w:rPr>
            </w:pPr>
          </w:p>
        </w:tc>
      </w:tr>
    </w:tbl>
    <w:p w14:paraId="2028FE3D" w14:textId="77777777" w:rsidR="00C131FF" w:rsidRDefault="00C131FF" w:rsidP="00441A4A">
      <w:pPr>
        <w:ind w:left="1440"/>
      </w:pPr>
    </w:p>
    <w:p w14:paraId="5FAE1CCF" w14:textId="77777777" w:rsidR="00C131FF" w:rsidRDefault="00C131FF">
      <w:r>
        <w:br w:type="page"/>
      </w:r>
    </w:p>
    <w:p w14:paraId="3594294F" w14:textId="77777777" w:rsidR="003352E9" w:rsidRDefault="003352E9" w:rsidP="00BB6F3A">
      <w:pPr>
        <w:pStyle w:val="Heading1"/>
        <w:rPr>
          <w:b w:val="0"/>
        </w:rPr>
      </w:pPr>
    </w:p>
    <w:p w14:paraId="10019C0F" w14:textId="77777777" w:rsidR="00726414" w:rsidRPr="00BB6F3A" w:rsidRDefault="00726414" w:rsidP="00BB6F3A">
      <w:pPr>
        <w:pStyle w:val="Heading1"/>
        <w:rPr>
          <w:b w:val="0"/>
        </w:rPr>
      </w:pPr>
      <w:r w:rsidRPr="00BB6F3A">
        <w:rPr>
          <w:b w:val="0"/>
        </w:rPr>
        <w:t>Phase 2: Test the Change Idea: Plan-Do-Study-Act Improvement Cycles</w:t>
      </w:r>
    </w:p>
    <w:p w14:paraId="28CCB58E" w14:textId="77777777" w:rsidR="00726414" w:rsidRDefault="00726414" w:rsidP="00726414">
      <w:pPr>
        <w:ind w:left="1440"/>
        <w:jc w:val="center"/>
        <w:rPr>
          <w:b/>
        </w:rPr>
      </w:pPr>
    </w:p>
    <w:p w14:paraId="505DD4B6" w14:textId="77777777" w:rsidR="00EA14E8" w:rsidRDefault="00EA14E8" w:rsidP="00EA14E8">
      <w:pPr>
        <w:jc w:val="center"/>
        <w:rPr>
          <w:rFonts w:cs="Segoe UI Semilight"/>
          <w:i/>
        </w:rPr>
      </w:pPr>
      <w:r>
        <w:rPr>
          <w:rFonts w:cs="Segoe UI Semilight"/>
          <w:i/>
        </w:rPr>
        <w:t>From your broad selection of change ideas listed in your CIP, select those for which you intend to explore deeply through PDSA test cycles. D</w:t>
      </w:r>
      <w:r w:rsidRPr="00375579">
        <w:rPr>
          <w:rFonts w:cs="Segoe UI Semilight"/>
          <w:i/>
        </w:rPr>
        <w:t>escribe in specific terms, well-defined change ideas you plan to test with rapid PDSA cycles. These changes must be at a fine grain size so that they can be easily tested and measured. Use as many cycles as needed to learn, revise, and ensure the change is an improvement ready for full implementation, spread and scale (Attach/upload PDSA worksheets for each cycle of each change idea). Once you have developed confidence (based on strong data) in the change idea, you can move on to the implementation phase.</w:t>
      </w:r>
    </w:p>
    <w:p w14:paraId="3AB638F0" w14:textId="77777777" w:rsidR="00EA14E8" w:rsidRDefault="00EA14E8" w:rsidP="00EA14E8">
      <w:pPr>
        <w:jc w:val="center"/>
        <w:rPr>
          <w:rFonts w:cs="Segoe UI Semilight"/>
          <w:i/>
        </w:rPr>
      </w:pPr>
    </w:p>
    <w:p w14:paraId="7BB31B76" w14:textId="77777777" w:rsidR="00EA14E8" w:rsidRPr="00E67904" w:rsidRDefault="00EA14E8" w:rsidP="00EA14E8">
      <w:pPr>
        <w:jc w:val="center"/>
        <w:rPr>
          <w:i/>
        </w:rPr>
      </w:pPr>
      <w:r w:rsidRPr="00E67904">
        <w:rPr>
          <w:i/>
        </w:rPr>
        <w:t xml:space="preserve">Use the </w:t>
      </w:r>
      <w:hyperlink r:id="rId13" w:history="1">
        <w:r w:rsidRPr="007F25A6">
          <w:rPr>
            <w:rStyle w:val="Hyperlink"/>
            <w:b/>
            <w:i/>
          </w:rPr>
          <w:t>PDSA Worksheet</w:t>
        </w:r>
      </w:hyperlink>
      <w:r w:rsidRPr="00E67904">
        <w:rPr>
          <w:i/>
        </w:rPr>
        <w:t xml:space="preserve"> to test changes applying iterative </w:t>
      </w:r>
      <w:r>
        <w:rPr>
          <w:i/>
        </w:rPr>
        <w:t>PDSA</w:t>
      </w:r>
      <w:r w:rsidRPr="00E67904">
        <w:rPr>
          <w:i/>
        </w:rPr>
        <w:t xml:space="preserve"> cycles of improvement for each change idea. Describe the changes you made during your improvement cycles. Use as many cycles as needed to ensure the change is an improvement ready for implementation.</w:t>
      </w:r>
    </w:p>
    <w:p w14:paraId="21317AA0" w14:textId="77777777" w:rsidR="00EA14E8" w:rsidRPr="00E67904" w:rsidRDefault="00EA14E8" w:rsidP="00EA14E8">
      <w:pPr>
        <w:jc w:val="center"/>
        <w:rPr>
          <w:i/>
        </w:rPr>
      </w:pPr>
    </w:p>
    <w:p w14:paraId="023A103D" w14:textId="77777777" w:rsidR="00EA14E8" w:rsidRPr="00E67904" w:rsidRDefault="00EA14E8" w:rsidP="00EA14E8">
      <w:pPr>
        <w:jc w:val="center"/>
        <w:rPr>
          <w:b/>
          <w:i/>
          <w:sz w:val="24"/>
          <w:szCs w:val="24"/>
        </w:rPr>
      </w:pPr>
      <w:r w:rsidRPr="00E67904">
        <w:rPr>
          <w:rFonts w:cs="Segoe UI Semilight"/>
          <w:i/>
          <w:sz w:val="24"/>
          <w:szCs w:val="24"/>
        </w:rPr>
        <w:t xml:space="preserve">Attach </w:t>
      </w:r>
      <w:hyperlink r:id="rId14" w:history="1">
        <w:r w:rsidRPr="007F25A6">
          <w:rPr>
            <w:rStyle w:val="Hyperlink"/>
            <w:b/>
            <w:i/>
            <w:sz w:val="24"/>
            <w:szCs w:val="24"/>
          </w:rPr>
          <w:t>PDSA Worksheet</w:t>
        </w:r>
      </w:hyperlink>
      <w:r w:rsidRPr="007F25A6">
        <w:rPr>
          <w:i/>
          <w:sz w:val="24"/>
          <w:szCs w:val="24"/>
        </w:rPr>
        <w:t>:</w:t>
      </w:r>
      <w:r w:rsidRPr="00E67904">
        <w:rPr>
          <w:b/>
          <w:i/>
          <w:sz w:val="24"/>
          <w:szCs w:val="24"/>
        </w:rPr>
        <w:t xml:space="preserve"> this submission is required only for schools eligible for comprehensive supports and SIG 1003g supports)</w:t>
      </w:r>
      <w:r>
        <w:rPr>
          <w:b/>
          <w:i/>
          <w:sz w:val="24"/>
          <w:szCs w:val="24"/>
        </w:rPr>
        <w:t>.</w:t>
      </w:r>
    </w:p>
    <w:p w14:paraId="088DABE9" w14:textId="77777777" w:rsidR="00441A4A" w:rsidRDefault="00441A4A" w:rsidP="00441A4A">
      <w:pPr>
        <w:ind w:left="1440"/>
      </w:pPr>
    </w:p>
    <w:p w14:paraId="3E08C285" w14:textId="77777777" w:rsidR="00EA14E8" w:rsidRDefault="00EA14E8" w:rsidP="00441A4A">
      <w:pPr>
        <w:ind w:left="1440"/>
      </w:pPr>
    </w:p>
    <w:p w14:paraId="711B2D9D" w14:textId="77777777" w:rsidR="00726414" w:rsidRPr="00BB6F3A" w:rsidRDefault="00726414" w:rsidP="00BB6F3A">
      <w:pPr>
        <w:pStyle w:val="Heading1"/>
        <w:rPr>
          <w:b w:val="0"/>
        </w:rPr>
      </w:pPr>
      <w:r w:rsidRPr="00BB6F3A">
        <w:rPr>
          <w:b w:val="0"/>
        </w:rPr>
        <w:t>Phase 3: Implement and Spread</w:t>
      </w:r>
    </w:p>
    <w:p w14:paraId="3AB1D1A1" w14:textId="77777777" w:rsidR="00BB6F3A" w:rsidRDefault="00BB6F3A" w:rsidP="00BB6F3A">
      <w:pPr>
        <w:ind w:left="1440"/>
        <w:jc w:val="center"/>
        <w:rPr>
          <w:rFonts w:cs="Times New Roman"/>
          <w:b/>
        </w:rPr>
      </w:pPr>
    </w:p>
    <w:p w14:paraId="52C3CF0D" w14:textId="77777777" w:rsidR="00EA14E8" w:rsidRPr="00375579" w:rsidRDefault="00EA14E8" w:rsidP="00EA14E8">
      <w:pPr>
        <w:jc w:val="center"/>
        <w:rPr>
          <w:bCs/>
          <w:i/>
        </w:rPr>
      </w:pPr>
      <w:r>
        <w:rPr>
          <w:rFonts w:cs="Segoe UI Semilight"/>
          <w:i/>
        </w:rPr>
        <w:t xml:space="preserve">This </w:t>
      </w:r>
      <w:r w:rsidRPr="00375579">
        <w:rPr>
          <w:rFonts w:cs="Segoe UI Semilight"/>
          <w:bCs/>
          <w:i/>
        </w:rPr>
        <w:t>phase involves making plans and decisions for full implementation and for spreading the change</w:t>
      </w:r>
      <w:r>
        <w:rPr>
          <w:rFonts w:cs="Segoe UI Semilight"/>
          <w:bCs/>
          <w:i/>
        </w:rPr>
        <w:t>(s)</w:t>
      </w:r>
      <w:r w:rsidRPr="00375579">
        <w:rPr>
          <w:rFonts w:cs="Segoe UI Semilight"/>
          <w:bCs/>
          <w:i/>
        </w:rPr>
        <w:t xml:space="preserve"> across classrooms and/or schools. Explain how you will implement, spread, and scale the successful practices and processes tested during this improvement cycle; include personnel, financial resources, scheduling,</w:t>
      </w:r>
      <w:r>
        <w:rPr>
          <w:rFonts w:cs="Segoe UI Semilight"/>
          <w:bCs/>
          <w:i/>
        </w:rPr>
        <w:t xml:space="preserve"> policy, practice, </w:t>
      </w:r>
      <w:r w:rsidRPr="00375579">
        <w:rPr>
          <w:rFonts w:cs="Segoe UI Semilight"/>
          <w:bCs/>
          <w:i/>
        </w:rPr>
        <w:t>potential organiza</w:t>
      </w:r>
      <w:r>
        <w:rPr>
          <w:rFonts w:cs="Segoe UI Semilight"/>
          <w:bCs/>
          <w:i/>
        </w:rPr>
        <w:t>tional/structural modifications, etc.</w:t>
      </w:r>
    </w:p>
    <w:p w14:paraId="3CEAFD17" w14:textId="77777777" w:rsidR="00EA14E8" w:rsidRDefault="00EA14E8" w:rsidP="00BB6F3A">
      <w:pPr>
        <w:ind w:left="1440"/>
        <w:jc w:val="center"/>
        <w:rPr>
          <w:rFonts w:cs="Times New Roman"/>
          <w:b/>
        </w:rPr>
      </w:pPr>
    </w:p>
    <w:p w14:paraId="1DFC2D41" w14:textId="77777777" w:rsidR="00BB6F3A" w:rsidRDefault="00BB6F3A" w:rsidP="00BB6F3A">
      <w:pPr>
        <w:ind w:left="1440"/>
        <w:jc w:val="center"/>
        <w:rPr>
          <w:rFonts w:cs="Times New Roman"/>
          <w:b/>
        </w:rPr>
      </w:pPr>
    </w:p>
    <w:p w14:paraId="6E60DE8B" w14:textId="77777777" w:rsidR="00441A4A" w:rsidRPr="00BB6F3A" w:rsidRDefault="00BB6F3A" w:rsidP="00BB6F3A">
      <w:pPr>
        <w:pStyle w:val="Heading1"/>
        <w:rPr>
          <w:b w:val="0"/>
        </w:rPr>
      </w:pPr>
      <w:r w:rsidRPr="00BB6F3A">
        <w:rPr>
          <w:b w:val="0"/>
        </w:rPr>
        <w:t>Phase 4: Sustain</w:t>
      </w:r>
    </w:p>
    <w:p w14:paraId="154662B9" w14:textId="77777777" w:rsidR="00BB6F3A" w:rsidRDefault="00BB6F3A" w:rsidP="00BB6F3A">
      <w:pPr>
        <w:ind w:left="1440"/>
        <w:jc w:val="center"/>
      </w:pPr>
    </w:p>
    <w:p w14:paraId="48462029" w14:textId="77777777" w:rsidR="00EA14E8" w:rsidRPr="00E67904" w:rsidRDefault="00EA14E8" w:rsidP="00EA14E8">
      <w:pPr>
        <w:jc w:val="center"/>
        <w:rPr>
          <w:b/>
          <w:i/>
          <w:sz w:val="24"/>
          <w:szCs w:val="24"/>
        </w:rPr>
      </w:pPr>
      <w:r w:rsidRPr="00375579">
        <w:rPr>
          <w:rFonts w:cs="Segoe UI Semilight"/>
          <w:bCs/>
          <w:i/>
        </w:rPr>
        <w:t>This phase involves planning and making decisions about how resources will</w:t>
      </w:r>
      <w:r>
        <w:rPr>
          <w:rFonts w:cs="Segoe UI Semilight"/>
          <w:bCs/>
          <w:i/>
        </w:rPr>
        <w:t xml:space="preserve"> be allocated and</w:t>
      </w:r>
      <w:r w:rsidRPr="00375579">
        <w:rPr>
          <w:rFonts w:cs="Segoe UI Semilight"/>
          <w:bCs/>
          <w:i/>
        </w:rPr>
        <w:t xml:space="preserve"> how your organization will sustain the implemented changes.</w:t>
      </w:r>
    </w:p>
    <w:p w14:paraId="454C8D46" w14:textId="77777777" w:rsidR="00C131FF" w:rsidRDefault="00C131FF">
      <w:pPr>
        <w:pStyle w:val="BodyText"/>
        <w:spacing w:before="2"/>
        <w:rPr>
          <w:rFonts w:ascii="Franklin Gothic Demi Cond"/>
          <w:sz w:val="22"/>
        </w:rPr>
      </w:pPr>
    </w:p>
    <w:p w14:paraId="24D4A21B" w14:textId="77777777" w:rsidR="00C131FF" w:rsidRDefault="00C131FF">
      <w:pPr>
        <w:rPr>
          <w:rFonts w:ascii="Franklin Gothic Demi Cond"/>
          <w:b/>
          <w:bCs/>
          <w:szCs w:val="18"/>
        </w:rPr>
      </w:pPr>
      <w:r>
        <w:rPr>
          <w:rFonts w:ascii="Franklin Gothic Demi Cond"/>
        </w:rPr>
        <w:br w:type="page"/>
      </w:r>
    </w:p>
    <w:p w14:paraId="0C5B99F6" w14:textId="77777777" w:rsidR="00441A4A" w:rsidRPr="00E91EB8" w:rsidRDefault="007F25A6" w:rsidP="008C2793">
      <w:pPr>
        <w:jc w:val="center"/>
        <w:rPr>
          <w:rFonts w:ascii="Franklin Gothic Demi Cond"/>
          <w:sz w:val="28"/>
          <w:szCs w:val="28"/>
        </w:rPr>
      </w:pPr>
      <w:r>
        <w:rPr>
          <w:rFonts w:ascii="Franklin Gothic Demi Cond"/>
          <w:sz w:val="28"/>
          <w:szCs w:val="28"/>
        </w:rPr>
        <w:lastRenderedPageBreak/>
        <w:t>C</w:t>
      </w:r>
      <w:r w:rsidR="00441A4A" w:rsidRPr="00E91EB8">
        <w:rPr>
          <w:rFonts w:ascii="Franklin Gothic Demi Cond"/>
          <w:sz w:val="28"/>
          <w:szCs w:val="28"/>
        </w:rPr>
        <w:t>ontinuous Improvement Plan (CIP)</w:t>
      </w:r>
    </w:p>
    <w:p w14:paraId="312E3607" w14:textId="0680DE37" w:rsidR="00441A4A" w:rsidRPr="00E91EB8" w:rsidRDefault="00441A4A" w:rsidP="00112E2C">
      <w:pPr>
        <w:pStyle w:val="Heading1"/>
        <w:tabs>
          <w:tab w:val="left" w:pos="3063"/>
        </w:tabs>
        <w:spacing w:before="248" w:line="317" w:lineRule="exact"/>
        <w:ind w:left="720"/>
        <w:rPr>
          <w:b w:val="0"/>
        </w:rPr>
      </w:pPr>
      <w:r w:rsidRPr="00E91EB8">
        <w:rPr>
          <w:b w:val="0"/>
        </w:rPr>
        <w:t xml:space="preserve">SU/SD/LEA: </w:t>
      </w:r>
      <w:r w:rsidR="00172FD9">
        <w:rPr>
          <w:b w:val="0"/>
          <w:u w:val="single"/>
        </w:rPr>
        <w:fldChar w:fldCharType="begin">
          <w:ffData>
            <w:name w:val="Text2"/>
            <w:enabled/>
            <w:calcOnExit w:val="0"/>
            <w:textInput/>
          </w:ffData>
        </w:fldChar>
      </w:r>
      <w:bookmarkStart w:id="1" w:name="Text2"/>
      <w:r w:rsidR="00172FD9">
        <w:rPr>
          <w:b w:val="0"/>
          <w:u w:val="single"/>
        </w:rPr>
        <w:instrText xml:space="preserve"> FORMTEXT </w:instrText>
      </w:r>
      <w:r w:rsidR="00172FD9">
        <w:rPr>
          <w:b w:val="0"/>
          <w:u w:val="single"/>
        </w:rPr>
      </w:r>
      <w:r w:rsidR="00172FD9">
        <w:rPr>
          <w:b w:val="0"/>
          <w:u w:val="single"/>
        </w:rPr>
        <w:fldChar w:fldCharType="separate"/>
      </w:r>
      <w:r w:rsidR="00BC1294">
        <w:rPr>
          <w:b w:val="0"/>
          <w:u w:val="single"/>
        </w:rPr>
        <w:t> </w:t>
      </w:r>
      <w:r w:rsidR="00BC1294">
        <w:rPr>
          <w:b w:val="0"/>
          <w:u w:val="single"/>
        </w:rPr>
        <w:t> </w:t>
      </w:r>
      <w:r w:rsidR="00BC1294">
        <w:rPr>
          <w:b w:val="0"/>
          <w:u w:val="single"/>
        </w:rPr>
        <w:t> </w:t>
      </w:r>
      <w:r w:rsidR="00BC1294">
        <w:rPr>
          <w:b w:val="0"/>
          <w:u w:val="single"/>
        </w:rPr>
        <w:t> </w:t>
      </w:r>
      <w:r w:rsidR="00BC1294">
        <w:rPr>
          <w:b w:val="0"/>
          <w:u w:val="single"/>
        </w:rPr>
        <w:t> </w:t>
      </w:r>
      <w:r w:rsidR="00172FD9">
        <w:rPr>
          <w:b w:val="0"/>
          <w:u w:val="single"/>
        </w:rPr>
        <w:fldChar w:fldCharType="end"/>
      </w:r>
      <w:bookmarkEnd w:id="1"/>
    </w:p>
    <w:p w14:paraId="54DB8535" w14:textId="54016A8A" w:rsidR="00172FD9" w:rsidRDefault="00441A4A" w:rsidP="00172FD9">
      <w:pPr>
        <w:tabs>
          <w:tab w:val="left" w:pos="8607"/>
          <w:tab w:val="left" w:pos="8703"/>
        </w:tabs>
        <w:ind w:left="6936" w:right="6214"/>
        <w:jc w:val="center"/>
        <w:rPr>
          <w:rFonts w:ascii="Franklin Gothic Demi Cond"/>
          <w:sz w:val="28"/>
          <w:szCs w:val="28"/>
          <w:u w:val="single"/>
        </w:rPr>
      </w:pPr>
      <w:r w:rsidRPr="00E91EB8">
        <w:rPr>
          <w:rFonts w:ascii="Franklin Gothic Demi Cond"/>
          <w:sz w:val="28"/>
          <w:szCs w:val="28"/>
        </w:rPr>
        <w:t>School:</w:t>
      </w:r>
      <w:r w:rsidR="00172FD9">
        <w:rPr>
          <w:rFonts w:ascii="Franklin Gothic Demi Cond"/>
          <w:sz w:val="28"/>
          <w:szCs w:val="28"/>
          <w:u w:val="single"/>
        </w:rPr>
        <w:fldChar w:fldCharType="begin">
          <w:ffData>
            <w:name w:val="Text4"/>
            <w:enabled/>
            <w:calcOnExit w:val="0"/>
            <w:textInput/>
          </w:ffData>
        </w:fldChar>
      </w:r>
      <w:bookmarkStart w:id="2" w:name="Text4"/>
      <w:r w:rsidR="00172FD9">
        <w:rPr>
          <w:rFonts w:ascii="Franklin Gothic Demi Cond"/>
          <w:sz w:val="28"/>
          <w:szCs w:val="28"/>
          <w:u w:val="single"/>
        </w:rPr>
        <w:instrText xml:space="preserve"> FORMTEXT </w:instrText>
      </w:r>
      <w:r w:rsidR="00172FD9">
        <w:rPr>
          <w:rFonts w:ascii="Franklin Gothic Demi Cond"/>
          <w:sz w:val="28"/>
          <w:szCs w:val="28"/>
          <w:u w:val="single"/>
        </w:rPr>
      </w:r>
      <w:r w:rsidR="00172FD9">
        <w:rPr>
          <w:rFonts w:ascii="Franklin Gothic Demi Cond"/>
          <w:sz w:val="28"/>
          <w:szCs w:val="28"/>
          <w:u w:val="single"/>
        </w:rPr>
        <w:fldChar w:fldCharType="separate"/>
      </w:r>
      <w:r w:rsidR="00BC1294">
        <w:rPr>
          <w:rFonts w:ascii="Franklin Gothic Demi Cond"/>
          <w:sz w:val="28"/>
          <w:szCs w:val="28"/>
          <w:u w:val="single"/>
        </w:rPr>
        <w:t> </w:t>
      </w:r>
      <w:r w:rsidR="00BC1294">
        <w:rPr>
          <w:rFonts w:ascii="Franklin Gothic Demi Cond"/>
          <w:sz w:val="28"/>
          <w:szCs w:val="28"/>
          <w:u w:val="single"/>
        </w:rPr>
        <w:t> </w:t>
      </w:r>
      <w:r w:rsidR="00BC1294">
        <w:rPr>
          <w:rFonts w:ascii="Franklin Gothic Demi Cond"/>
          <w:sz w:val="28"/>
          <w:szCs w:val="28"/>
          <w:u w:val="single"/>
        </w:rPr>
        <w:t> </w:t>
      </w:r>
      <w:r w:rsidR="00BC1294">
        <w:rPr>
          <w:rFonts w:ascii="Franklin Gothic Demi Cond"/>
          <w:sz w:val="28"/>
          <w:szCs w:val="28"/>
          <w:u w:val="single"/>
        </w:rPr>
        <w:t> </w:t>
      </w:r>
      <w:r w:rsidR="00BC1294">
        <w:rPr>
          <w:rFonts w:ascii="Franklin Gothic Demi Cond"/>
          <w:sz w:val="28"/>
          <w:szCs w:val="28"/>
          <w:u w:val="single"/>
        </w:rPr>
        <w:t> </w:t>
      </w:r>
      <w:r w:rsidR="00172FD9">
        <w:rPr>
          <w:rFonts w:ascii="Franklin Gothic Demi Cond"/>
          <w:sz w:val="28"/>
          <w:szCs w:val="28"/>
          <w:u w:val="single"/>
        </w:rPr>
        <w:fldChar w:fldCharType="end"/>
      </w:r>
      <w:bookmarkEnd w:id="2"/>
    </w:p>
    <w:p w14:paraId="049213DB" w14:textId="77777777" w:rsidR="00A72DD2" w:rsidRDefault="00441A4A" w:rsidP="00172FD9">
      <w:pPr>
        <w:tabs>
          <w:tab w:val="left" w:pos="8607"/>
          <w:tab w:val="left" w:pos="8703"/>
        </w:tabs>
        <w:ind w:left="6936" w:right="6214"/>
        <w:jc w:val="center"/>
        <w:rPr>
          <w:rFonts w:ascii="Franklin Gothic Demi Cond"/>
        </w:rPr>
      </w:pPr>
      <w:r w:rsidRPr="00E91EB8">
        <w:rPr>
          <w:rFonts w:ascii="Franklin Gothic Demi Cond"/>
          <w:sz w:val="28"/>
          <w:szCs w:val="28"/>
        </w:rPr>
        <w:t xml:space="preserve">Date: </w:t>
      </w:r>
      <w:r w:rsidRPr="00E91EB8">
        <w:rPr>
          <w:rFonts w:ascii="Franklin Gothic Demi Cond"/>
          <w:sz w:val="28"/>
          <w:szCs w:val="28"/>
          <w:u w:val="single"/>
        </w:rPr>
        <w:t xml:space="preserve"> </w:t>
      </w:r>
      <w:r w:rsidR="00172FD9">
        <w:rPr>
          <w:rFonts w:ascii="Franklin Gothic Demi Cond"/>
          <w:sz w:val="28"/>
          <w:szCs w:val="28"/>
          <w:u w:val="single"/>
        </w:rPr>
        <w:fldChar w:fldCharType="begin">
          <w:ffData>
            <w:name w:val="Text3"/>
            <w:enabled/>
            <w:calcOnExit w:val="0"/>
            <w:textInput/>
          </w:ffData>
        </w:fldChar>
      </w:r>
      <w:bookmarkStart w:id="3" w:name="Text3"/>
      <w:r w:rsidR="00172FD9">
        <w:rPr>
          <w:rFonts w:ascii="Franklin Gothic Demi Cond"/>
          <w:sz w:val="28"/>
          <w:szCs w:val="28"/>
          <w:u w:val="single"/>
        </w:rPr>
        <w:instrText xml:space="preserve"> FORMTEXT </w:instrText>
      </w:r>
      <w:r w:rsidR="00172FD9">
        <w:rPr>
          <w:rFonts w:ascii="Franklin Gothic Demi Cond"/>
          <w:sz w:val="28"/>
          <w:szCs w:val="28"/>
          <w:u w:val="single"/>
        </w:rPr>
      </w:r>
      <w:r w:rsidR="00172FD9">
        <w:rPr>
          <w:rFonts w:ascii="Franklin Gothic Demi Cond"/>
          <w:sz w:val="28"/>
          <w:szCs w:val="28"/>
          <w:u w:val="single"/>
        </w:rPr>
        <w:fldChar w:fldCharType="separate"/>
      </w:r>
      <w:r w:rsidR="00172FD9">
        <w:rPr>
          <w:rFonts w:ascii="Franklin Gothic Demi Cond"/>
          <w:noProof/>
          <w:sz w:val="28"/>
          <w:szCs w:val="28"/>
          <w:u w:val="single"/>
        </w:rPr>
        <w:t> </w:t>
      </w:r>
      <w:r w:rsidR="00172FD9">
        <w:rPr>
          <w:rFonts w:ascii="Franklin Gothic Demi Cond"/>
          <w:noProof/>
          <w:sz w:val="28"/>
          <w:szCs w:val="28"/>
          <w:u w:val="single"/>
        </w:rPr>
        <w:t> </w:t>
      </w:r>
      <w:r w:rsidR="00172FD9">
        <w:rPr>
          <w:rFonts w:ascii="Franklin Gothic Demi Cond"/>
          <w:noProof/>
          <w:sz w:val="28"/>
          <w:szCs w:val="28"/>
          <w:u w:val="single"/>
        </w:rPr>
        <w:t> </w:t>
      </w:r>
      <w:r w:rsidR="00172FD9">
        <w:rPr>
          <w:rFonts w:ascii="Franklin Gothic Demi Cond"/>
          <w:noProof/>
          <w:sz w:val="28"/>
          <w:szCs w:val="28"/>
          <w:u w:val="single"/>
        </w:rPr>
        <w:t> </w:t>
      </w:r>
      <w:r w:rsidR="00172FD9">
        <w:rPr>
          <w:rFonts w:ascii="Franklin Gothic Demi Cond"/>
          <w:noProof/>
          <w:sz w:val="28"/>
          <w:szCs w:val="28"/>
          <w:u w:val="single"/>
        </w:rPr>
        <w:t> </w:t>
      </w:r>
      <w:r w:rsidR="00172FD9">
        <w:rPr>
          <w:rFonts w:ascii="Franklin Gothic Demi Cond"/>
          <w:sz w:val="28"/>
          <w:szCs w:val="28"/>
          <w:u w:val="single"/>
        </w:rPr>
        <w:fldChar w:fldCharType="end"/>
      </w:r>
      <w:bookmarkEnd w:id="3"/>
    </w:p>
    <w:p w14:paraId="7310649D" w14:textId="77777777" w:rsidR="00A72DD2" w:rsidRDefault="00A72DD2">
      <w:pPr>
        <w:pStyle w:val="BodyText"/>
        <w:spacing w:before="9"/>
        <w:rPr>
          <w:rFonts w:ascii="Franklin Gothic Demi Cond"/>
          <w:sz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1"/>
      </w:tblGrid>
      <w:tr w:rsidR="00A72DD2" w14:paraId="1AD13B93" w14:textId="77777777" w:rsidTr="00442E71">
        <w:trPr>
          <w:trHeight w:val="20"/>
        </w:trPr>
        <w:tc>
          <w:tcPr>
            <w:tcW w:w="14671" w:type="dxa"/>
          </w:tcPr>
          <w:p w14:paraId="56F0D3BE" w14:textId="77777777" w:rsidR="00A72DD2" w:rsidRPr="00A50ED5" w:rsidRDefault="00EB4318" w:rsidP="00716DDB">
            <w:pPr>
              <w:pStyle w:val="TableParagraph"/>
              <w:spacing w:line="291" w:lineRule="exact"/>
              <w:jc w:val="center"/>
              <w:rPr>
                <w:b/>
                <w:sz w:val="28"/>
                <w:szCs w:val="28"/>
              </w:rPr>
            </w:pPr>
            <w:r w:rsidRPr="00A50ED5">
              <w:rPr>
                <w:b/>
                <w:sz w:val="28"/>
                <w:szCs w:val="28"/>
              </w:rPr>
              <w:t xml:space="preserve">PHASE </w:t>
            </w:r>
            <w:r w:rsidR="00C131FF" w:rsidRPr="00A50ED5">
              <w:rPr>
                <w:b/>
                <w:sz w:val="28"/>
                <w:szCs w:val="28"/>
              </w:rPr>
              <w:t>1: –</w:t>
            </w:r>
            <w:r w:rsidRPr="00A50ED5">
              <w:rPr>
                <w:b/>
                <w:sz w:val="28"/>
                <w:szCs w:val="28"/>
              </w:rPr>
              <w:t>Assess and Innovate</w:t>
            </w:r>
          </w:p>
          <w:p w14:paraId="6FF811D6" w14:textId="1692780A" w:rsidR="00A72DD2" w:rsidRPr="00112E2C" w:rsidRDefault="00EB4318" w:rsidP="00716DDB">
            <w:pPr>
              <w:pStyle w:val="BodyText"/>
              <w:spacing w:line="278" w:lineRule="auto"/>
              <w:ind w:left="683" w:right="208"/>
            </w:pPr>
            <w:r>
              <w:rPr>
                <w:sz w:val="20"/>
              </w:rPr>
              <w:t>Links to:</w:t>
            </w:r>
            <w:r w:rsidR="00112E2C">
              <w:rPr>
                <w:color w:val="0000FF"/>
                <w:u w:val="single" w:color="0000FF"/>
              </w:rPr>
              <w:t xml:space="preserve"> </w:t>
            </w:r>
            <w:hyperlink r:id="rId15">
              <w:r w:rsidR="00112E2C">
                <w:rPr>
                  <w:color w:val="0000FF"/>
                  <w:u w:val="single" w:color="0000FF"/>
                </w:rPr>
                <w:t>Education Quality and Continuous Improvement Framework:</w:t>
              </w:r>
            </w:hyperlink>
            <w:r w:rsidR="00112E2C">
              <w:rPr>
                <w:color w:val="0000FF"/>
                <w:u w:val="single" w:color="0000FF"/>
              </w:rPr>
              <w:t xml:space="preserve"> </w:t>
            </w:r>
            <w:hyperlink r:id="rId16">
              <w:r w:rsidR="00112E2C">
                <w:rPr>
                  <w:color w:val="0000FF"/>
                  <w:u w:val="single" w:color="0000FF"/>
                </w:rPr>
                <w:t>Research, Resources and Support for Continuous</w:t>
              </w:r>
            </w:hyperlink>
            <w:r w:rsidR="00112E2C">
              <w:rPr>
                <w:color w:val="0000FF"/>
                <w:u w:val="single" w:color="0000FF"/>
              </w:rPr>
              <w:t xml:space="preserve"> </w:t>
            </w:r>
            <w:hyperlink r:id="rId17">
              <w:r w:rsidR="00112E2C">
                <w:rPr>
                  <w:color w:val="0000FF"/>
                  <w:u w:val="single" w:color="0000FF"/>
                </w:rPr>
                <w:t>Improvement Planning</w:t>
              </w:r>
            </w:hyperlink>
            <w:r>
              <w:rPr>
                <w:sz w:val="20"/>
              </w:rPr>
              <w:t xml:space="preserve"> </w:t>
            </w:r>
            <w:hyperlink r:id="rId18"/>
            <w:r>
              <w:rPr>
                <w:sz w:val="20"/>
              </w:rPr>
              <w:t xml:space="preserve">and the </w:t>
            </w:r>
            <w:hyperlink r:id="rId19">
              <w:r>
                <w:rPr>
                  <w:color w:val="0000FF"/>
                  <w:sz w:val="20"/>
                  <w:u w:val="single" w:color="0000FF"/>
                </w:rPr>
                <w:t>Vermont Comprehensive Needs Assessment Toolkit</w:t>
              </w:r>
            </w:hyperlink>
          </w:p>
        </w:tc>
      </w:tr>
      <w:tr w:rsidR="00A72DD2" w14:paraId="190ED512" w14:textId="77777777" w:rsidTr="00442E71">
        <w:trPr>
          <w:trHeight w:val="20"/>
        </w:trPr>
        <w:tc>
          <w:tcPr>
            <w:tcW w:w="14671" w:type="dxa"/>
          </w:tcPr>
          <w:p w14:paraId="2239E62B" w14:textId="223FBFFD" w:rsidR="00442E71" w:rsidRDefault="00112E2C" w:rsidP="008C0F10">
            <w:pPr>
              <w:pStyle w:val="TableParagraph"/>
              <w:spacing w:line="269" w:lineRule="exact"/>
              <w:jc w:val="both"/>
              <w:rPr>
                <w:b/>
                <w:noProof/>
                <w:sz w:val="20"/>
              </w:rPr>
            </w:pPr>
            <w:r>
              <w:rPr>
                <w:b/>
                <w:sz w:val="20"/>
              </w:rPr>
              <w:t>Collaborative Stakeholders Represented:</w:t>
            </w:r>
            <w:r w:rsidR="00BB6F3A">
              <w:rPr>
                <w:b/>
                <w:sz w:val="20"/>
              </w:rPr>
              <w:t xml:space="preserve"> </w:t>
            </w:r>
            <w:r w:rsidR="006742E9" w:rsidRPr="004E1BB3">
              <w:rPr>
                <w:i/>
                <w:sz w:val="20"/>
              </w:rPr>
              <w:t>List the names and roles of diverse stakeholders involved in developing the plan</w:t>
            </w:r>
            <w:r w:rsidR="006742E9">
              <w:rPr>
                <w:i/>
                <w:sz w:val="20"/>
              </w:rPr>
              <w:t xml:space="preserve"> (school board member(s), students, parents, teachers, administrators, and community members)</w:t>
            </w:r>
            <w:r w:rsidR="006742E9" w:rsidRPr="004E1BB3">
              <w:rPr>
                <w:i/>
                <w:sz w:val="20"/>
              </w:rPr>
              <w:t>.</w:t>
            </w:r>
            <w:r w:rsidR="006742E9">
              <w:rPr>
                <w:b/>
                <w:sz w:val="20"/>
              </w:rPr>
              <w:t xml:space="preserve"> </w:t>
            </w:r>
            <w:r w:rsidR="00172FD9">
              <w:rPr>
                <w:b/>
                <w:sz w:val="20"/>
              </w:rPr>
              <w:fldChar w:fldCharType="begin">
                <w:ffData>
                  <w:name w:val="Text5"/>
                  <w:enabled/>
                  <w:calcOnExit w:val="0"/>
                  <w:textInput/>
                </w:ffData>
              </w:fldChar>
            </w:r>
            <w:bookmarkStart w:id="4" w:name="Text5"/>
            <w:r w:rsidR="00172FD9">
              <w:rPr>
                <w:b/>
                <w:sz w:val="20"/>
              </w:rPr>
              <w:instrText xml:space="preserve"> FORMTEXT </w:instrText>
            </w:r>
            <w:r w:rsidR="00172FD9">
              <w:rPr>
                <w:b/>
                <w:sz w:val="20"/>
              </w:rPr>
            </w:r>
            <w:r w:rsidR="00172FD9">
              <w:rPr>
                <w:b/>
                <w:sz w:val="20"/>
              </w:rPr>
              <w:fldChar w:fldCharType="separate"/>
            </w:r>
          </w:p>
          <w:p w14:paraId="67E7418E" w14:textId="7592F7D0" w:rsidR="00716DDB" w:rsidRDefault="00172FD9" w:rsidP="008C0F10">
            <w:pPr>
              <w:pStyle w:val="TableParagraph"/>
              <w:spacing w:line="269" w:lineRule="exact"/>
              <w:jc w:val="both"/>
              <w:rPr>
                <w:b/>
                <w:sz w:val="20"/>
              </w:rPr>
            </w:pPr>
            <w:r>
              <w:rPr>
                <w:b/>
                <w:sz w:val="20"/>
              </w:rPr>
              <w:fldChar w:fldCharType="end"/>
            </w:r>
            <w:bookmarkEnd w:id="4"/>
          </w:p>
          <w:p w14:paraId="2DCAC58B" w14:textId="77777777" w:rsidR="00176148" w:rsidRDefault="00176148" w:rsidP="00176148">
            <w:pPr>
              <w:pStyle w:val="TableParagraph"/>
              <w:spacing w:line="269" w:lineRule="exact"/>
              <w:ind w:left="0"/>
              <w:rPr>
                <w:b/>
                <w:sz w:val="20"/>
              </w:rPr>
            </w:pPr>
          </w:p>
          <w:p w14:paraId="570940FC" w14:textId="77777777" w:rsidR="008C0F10" w:rsidRDefault="008C0F10" w:rsidP="00716DDB">
            <w:pPr>
              <w:pStyle w:val="TableParagraph"/>
              <w:spacing w:line="269" w:lineRule="exact"/>
              <w:ind w:left="0"/>
              <w:rPr>
                <w:b/>
                <w:sz w:val="20"/>
              </w:rPr>
            </w:pPr>
          </w:p>
        </w:tc>
      </w:tr>
      <w:tr w:rsidR="00112E2C" w14:paraId="1EEF2007" w14:textId="77777777" w:rsidTr="00442E71">
        <w:trPr>
          <w:trHeight w:val="20"/>
        </w:trPr>
        <w:tc>
          <w:tcPr>
            <w:tcW w:w="14671" w:type="dxa"/>
          </w:tcPr>
          <w:p w14:paraId="3FFE9C32" w14:textId="65829A24" w:rsidR="00442E71" w:rsidRDefault="00112E2C" w:rsidP="00442E71">
            <w:pPr>
              <w:pStyle w:val="TableParagraph"/>
              <w:spacing w:line="269" w:lineRule="exact"/>
              <w:rPr>
                <w:b/>
                <w:sz w:val="20"/>
              </w:rPr>
            </w:pPr>
            <w:r>
              <w:rPr>
                <w:b/>
                <w:sz w:val="20"/>
              </w:rPr>
              <w:t>Shared Vision</w:t>
            </w:r>
            <w:r w:rsidR="006742E9">
              <w:rPr>
                <w:i/>
                <w:sz w:val="20"/>
              </w:rPr>
              <w:t xml:space="preserve">: </w:t>
            </w:r>
            <w:r w:rsidR="0058362C">
              <w:rPr>
                <w:i/>
                <w:sz w:val="20"/>
              </w:rPr>
              <w:t>W</w:t>
            </w:r>
            <w:r w:rsidR="0058362C" w:rsidRPr="004E1BB3">
              <w:rPr>
                <w:i/>
                <w:sz w:val="20"/>
              </w:rPr>
              <w:t xml:space="preserve">rite a statement that captures </w:t>
            </w:r>
            <w:r w:rsidR="0058362C">
              <w:rPr>
                <w:i/>
                <w:sz w:val="20"/>
              </w:rPr>
              <w:t>the</w:t>
            </w:r>
            <w:r w:rsidR="0058362C" w:rsidRPr="004E1BB3">
              <w:rPr>
                <w:i/>
                <w:sz w:val="20"/>
              </w:rPr>
              <w:t xml:space="preserve"> vision for your students and schools</w:t>
            </w:r>
            <w:r w:rsidR="0058362C">
              <w:rPr>
                <w:b/>
                <w:sz w:val="20"/>
              </w:rPr>
              <w:t xml:space="preserve">; </w:t>
            </w:r>
            <w:r w:rsidR="0058362C" w:rsidRPr="004E1BB3">
              <w:rPr>
                <w:i/>
                <w:sz w:val="20"/>
              </w:rPr>
              <w:t>ensure a school specific vision, in relation to the SU vision</w:t>
            </w:r>
            <w:r w:rsidR="007846DF">
              <w:rPr>
                <w:i/>
                <w:sz w:val="20"/>
              </w:rPr>
              <w:t>. E</w:t>
            </w:r>
            <w:r w:rsidR="0058362C" w:rsidRPr="004E1BB3">
              <w:rPr>
                <w:i/>
                <w:sz w:val="20"/>
              </w:rPr>
              <w:t>xplain how you regularly review this vision</w:t>
            </w:r>
            <w:r w:rsidR="00172FD9" w:rsidRPr="004E1BB3">
              <w:rPr>
                <w:i/>
                <w:sz w:val="20"/>
              </w:rPr>
              <w:t xml:space="preserve"> </w:t>
            </w:r>
            <w:r w:rsidR="00442E71">
              <w:rPr>
                <w:i/>
                <w:sz w:val="20"/>
              </w:rPr>
              <w:fldChar w:fldCharType="begin">
                <w:ffData>
                  <w:name w:val="Text47"/>
                  <w:enabled/>
                  <w:calcOnExit w:val="0"/>
                  <w:textInput/>
                </w:ffData>
              </w:fldChar>
            </w:r>
            <w:bookmarkStart w:id="5" w:name="Text47"/>
            <w:r w:rsidR="00442E71">
              <w:rPr>
                <w:i/>
                <w:sz w:val="20"/>
              </w:rPr>
              <w:instrText xml:space="preserve"> FORMTEXT </w:instrText>
            </w:r>
            <w:r w:rsidR="00442E71">
              <w:rPr>
                <w:i/>
                <w:sz w:val="20"/>
              </w:rPr>
            </w:r>
            <w:r w:rsidR="00442E71">
              <w:rPr>
                <w:i/>
                <w:sz w:val="20"/>
              </w:rPr>
              <w:fldChar w:fldCharType="separate"/>
            </w:r>
            <w:r w:rsidR="00442E71">
              <w:rPr>
                <w:i/>
                <w:noProof/>
                <w:sz w:val="20"/>
              </w:rPr>
              <w:t> </w:t>
            </w:r>
            <w:r w:rsidR="00442E71">
              <w:rPr>
                <w:i/>
                <w:noProof/>
                <w:sz w:val="20"/>
              </w:rPr>
              <w:t> </w:t>
            </w:r>
            <w:r w:rsidR="00442E71">
              <w:rPr>
                <w:i/>
                <w:noProof/>
                <w:sz w:val="20"/>
              </w:rPr>
              <w:t> </w:t>
            </w:r>
            <w:r w:rsidR="00442E71">
              <w:rPr>
                <w:i/>
                <w:noProof/>
                <w:sz w:val="20"/>
              </w:rPr>
              <w:t> </w:t>
            </w:r>
            <w:r w:rsidR="00442E71">
              <w:rPr>
                <w:i/>
                <w:noProof/>
                <w:sz w:val="20"/>
              </w:rPr>
              <w:t> </w:t>
            </w:r>
            <w:r w:rsidR="00442E71">
              <w:rPr>
                <w:i/>
                <w:sz w:val="20"/>
              </w:rPr>
              <w:fldChar w:fldCharType="end"/>
            </w:r>
            <w:bookmarkEnd w:id="5"/>
          </w:p>
          <w:p w14:paraId="47478CBE" w14:textId="6BF9CC96" w:rsidR="008C0F10" w:rsidRDefault="008C0F10" w:rsidP="00716DDB">
            <w:pPr>
              <w:pStyle w:val="TableParagraph"/>
              <w:spacing w:line="269" w:lineRule="exact"/>
              <w:rPr>
                <w:b/>
                <w:sz w:val="20"/>
              </w:rPr>
            </w:pPr>
          </w:p>
        </w:tc>
      </w:tr>
      <w:tr w:rsidR="00A72DD2" w14:paraId="1F52E421" w14:textId="77777777" w:rsidTr="00442E71">
        <w:trPr>
          <w:trHeight w:val="20"/>
        </w:trPr>
        <w:tc>
          <w:tcPr>
            <w:tcW w:w="14671" w:type="dxa"/>
          </w:tcPr>
          <w:p w14:paraId="5D52F210" w14:textId="38F958CE" w:rsidR="00442E71" w:rsidRDefault="00EB4318" w:rsidP="00442E71">
            <w:pPr>
              <w:pStyle w:val="TableParagraph"/>
              <w:spacing w:line="280" w:lineRule="auto"/>
              <w:ind w:right="660"/>
              <w:rPr>
                <w:b/>
                <w:sz w:val="20"/>
              </w:rPr>
            </w:pPr>
            <w:r>
              <w:rPr>
                <w:b/>
                <w:sz w:val="20"/>
              </w:rPr>
              <w:t xml:space="preserve">Broad </w:t>
            </w:r>
            <w:r w:rsidR="00FF3FFE">
              <w:rPr>
                <w:b/>
                <w:sz w:val="20"/>
              </w:rPr>
              <w:t xml:space="preserve">Academic </w:t>
            </w:r>
            <w:r>
              <w:rPr>
                <w:b/>
                <w:sz w:val="20"/>
              </w:rPr>
              <w:t>Area(s</w:t>
            </w:r>
            <w:r w:rsidR="00441A4A">
              <w:rPr>
                <w:b/>
                <w:sz w:val="20"/>
              </w:rPr>
              <w:t>) of Focus Based on Data</w:t>
            </w:r>
            <w:r w:rsidR="002E57D7">
              <w:rPr>
                <w:b/>
                <w:sz w:val="20"/>
              </w:rPr>
              <w:t xml:space="preserve"> Inventory and</w:t>
            </w:r>
            <w:r w:rsidR="00441A4A">
              <w:rPr>
                <w:b/>
                <w:sz w:val="20"/>
              </w:rPr>
              <w:t xml:space="preserve"> Review</w:t>
            </w:r>
            <w:r w:rsidR="002E57D7">
              <w:rPr>
                <w:b/>
                <w:sz w:val="20"/>
              </w:rPr>
              <w:t xml:space="preserve"> Process</w:t>
            </w:r>
            <w:r w:rsidR="00441A4A">
              <w:rPr>
                <w:b/>
                <w:sz w:val="20"/>
              </w:rPr>
              <w:t>:</w:t>
            </w:r>
            <w:r w:rsidR="002348B5">
              <w:rPr>
                <w:b/>
                <w:sz w:val="20"/>
              </w:rPr>
              <w:t xml:space="preserve"> </w:t>
            </w:r>
            <w:r w:rsidR="002348B5" w:rsidRPr="00375579">
              <w:rPr>
                <w:rFonts w:eastAsia="Cambria" w:cs="Cambria"/>
                <w:i/>
              </w:rPr>
              <w:t xml:space="preserve">Describe the broad </w:t>
            </w:r>
            <w:r w:rsidR="002348B5">
              <w:rPr>
                <w:rFonts w:eastAsia="Cambria" w:cs="Cambria"/>
                <w:i/>
              </w:rPr>
              <w:t xml:space="preserve">academic </w:t>
            </w:r>
            <w:r w:rsidR="002348B5" w:rsidRPr="00375579">
              <w:rPr>
                <w:rFonts w:eastAsia="Cambria" w:cs="Cambria"/>
                <w:i/>
              </w:rPr>
              <w:t>areas of focus</w:t>
            </w:r>
            <w:r w:rsidR="002348B5">
              <w:rPr>
                <w:rFonts w:eastAsia="Cambria" w:cs="Cambria"/>
                <w:i/>
              </w:rPr>
              <w:t xml:space="preserve">. The following types of data should be included, analyzed, and summarized in the </w:t>
            </w:r>
            <w:r w:rsidR="00AA035A" w:rsidRPr="00667A14">
              <w:rPr>
                <w:rFonts w:eastAsia="Cambria" w:cs="Cambria"/>
                <w:i/>
              </w:rPr>
              <w:t>D</w:t>
            </w:r>
            <w:r w:rsidR="002348B5" w:rsidRPr="00667A14">
              <w:rPr>
                <w:rFonts w:eastAsia="Cambria" w:cs="Cambria"/>
                <w:i/>
              </w:rPr>
              <w:t>ata inventory and review process (needs</w:t>
            </w:r>
            <w:r w:rsidR="002348B5">
              <w:rPr>
                <w:rFonts w:eastAsia="Cambria" w:cs="Cambria"/>
                <w:i/>
              </w:rPr>
              <w:t xml:space="preserve"> to be posted and linked): demographic, student outcomes, </w:t>
            </w:r>
            <w:r w:rsidR="007846DF">
              <w:rPr>
                <w:rFonts w:eastAsia="Cambria" w:cs="Cambria"/>
                <w:i/>
              </w:rPr>
              <w:t xml:space="preserve">and </w:t>
            </w:r>
            <w:r w:rsidR="002348B5">
              <w:rPr>
                <w:rFonts w:eastAsia="Cambria" w:cs="Cambria"/>
                <w:i/>
              </w:rPr>
              <w:t xml:space="preserve">school process data. </w:t>
            </w:r>
            <w:r w:rsidR="007846DF">
              <w:rPr>
                <w:rFonts w:eastAsia="Cambria" w:cs="Cambria"/>
                <w:i/>
              </w:rPr>
              <w:t>Present the a</w:t>
            </w:r>
            <w:r w:rsidR="002348B5">
              <w:rPr>
                <w:rFonts w:eastAsia="Cambria" w:cs="Cambria"/>
                <w:i/>
              </w:rPr>
              <w:t>nalysis and summary of the focus areas</w:t>
            </w:r>
            <w:r w:rsidR="007846DF">
              <w:rPr>
                <w:rFonts w:eastAsia="Cambria" w:cs="Cambria"/>
                <w:i/>
              </w:rPr>
              <w:t xml:space="preserve">. </w:t>
            </w:r>
          </w:p>
          <w:p w14:paraId="32A69B0B" w14:textId="77777777" w:rsidR="00A308D8" w:rsidRPr="004E1BB3" w:rsidRDefault="002348B5" w:rsidP="00536A82">
            <w:pPr>
              <w:pStyle w:val="TableParagraph"/>
              <w:spacing w:line="280" w:lineRule="auto"/>
              <w:ind w:right="660"/>
              <w:rPr>
                <w:i/>
                <w:sz w:val="20"/>
              </w:rPr>
            </w:pPr>
            <w:r w:rsidRPr="004E1BB3">
              <w:rPr>
                <w:i/>
                <w:sz w:val="20"/>
              </w:rPr>
              <w:t xml:space="preserve">Is this a </w:t>
            </w:r>
            <w:r w:rsidR="00A308D8" w:rsidRPr="004E1BB3">
              <w:rPr>
                <w:i/>
                <w:sz w:val="20"/>
              </w:rPr>
              <w:t xml:space="preserve">Schoolwide </w:t>
            </w:r>
            <w:r w:rsidRPr="004E1BB3">
              <w:rPr>
                <w:i/>
                <w:sz w:val="20"/>
              </w:rPr>
              <w:t xml:space="preserve">Plan </w:t>
            </w:r>
            <w:r w:rsidR="00A308D8" w:rsidRPr="004E1BB3">
              <w:rPr>
                <w:i/>
                <w:sz w:val="20"/>
              </w:rPr>
              <w:t xml:space="preserve">YES </w:t>
            </w:r>
            <w:r w:rsidRPr="004E1BB3">
              <w:rPr>
                <w:i/>
                <w:sz w:val="20"/>
              </w:rPr>
              <w:t>___</w:t>
            </w:r>
            <w:r w:rsidR="00A308D8" w:rsidRPr="004E1BB3">
              <w:rPr>
                <w:i/>
                <w:sz w:val="20"/>
              </w:rPr>
              <w:t>NO</w:t>
            </w:r>
            <w:r w:rsidRPr="004E1BB3">
              <w:rPr>
                <w:i/>
                <w:sz w:val="20"/>
              </w:rPr>
              <w:t xml:space="preserve"> ___</w:t>
            </w:r>
          </w:p>
          <w:p w14:paraId="3C96C5C5" w14:textId="0162BFF3" w:rsidR="00A308D8" w:rsidRPr="004E1BB3" w:rsidRDefault="00A308D8" w:rsidP="00536A82">
            <w:pPr>
              <w:pStyle w:val="TableParagraph"/>
              <w:spacing w:line="280" w:lineRule="auto"/>
              <w:ind w:right="660"/>
              <w:rPr>
                <w:i/>
                <w:sz w:val="20"/>
              </w:rPr>
            </w:pPr>
            <w:r w:rsidRPr="004E1BB3">
              <w:rPr>
                <w:i/>
                <w:sz w:val="20"/>
              </w:rPr>
              <w:t xml:space="preserve">IF YES, then </w:t>
            </w:r>
            <w:r w:rsidR="007846DF">
              <w:rPr>
                <w:i/>
                <w:sz w:val="20"/>
              </w:rPr>
              <w:t>list</w:t>
            </w:r>
            <w:r w:rsidRPr="004E1BB3">
              <w:rPr>
                <w:i/>
                <w:sz w:val="20"/>
              </w:rPr>
              <w:t xml:space="preserve"> which funds you are using from Title I, II, IV </w:t>
            </w:r>
          </w:p>
          <w:p w14:paraId="7F2DE90F" w14:textId="77777777" w:rsidR="006301B2" w:rsidRDefault="006301B2" w:rsidP="00716DDB">
            <w:pPr>
              <w:pStyle w:val="TableParagraph"/>
              <w:spacing w:line="280" w:lineRule="auto"/>
              <w:ind w:right="660"/>
              <w:rPr>
                <w:b/>
                <w:i/>
                <w:sz w:val="20"/>
              </w:rPr>
            </w:pPr>
          </w:p>
        </w:tc>
      </w:tr>
      <w:tr w:rsidR="00A72DD2" w14:paraId="786579C2" w14:textId="77777777" w:rsidTr="00442E71">
        <w:trPr>
          <w:trHeight w:val="20"/>
        </w:trPr>
        <w:tc>
          <w:tcPr>
            <w:tcW w:w="14671" w:type="dxa"/>
          </w:tcPr>
          <w:p w14:paraId="4A068D3F" w14:textId="44BE7B43" w:rsidR="00442E71" w:rsidRPr="00442E71" w:rsidRDefault="00EB4318" w:rsidP="00442E71">
            <w:pPr>
              <w:pStyle w:val="TableParagraph"/>
              <w:spacing w:line="280" w:lineRule="auto"/>
              <w:ind w:right="627"/>
              <w:rPr>
                <w:b/>
                <w:sz w:val="20"/>
              </w:rPr>
            </w:pPr>
            <w:r>
              <w:rPr>
                <w:b/>
                <w:sz w:val="20"/>
              </w:rPr>
              <w:t>Identified Priority Problems</w:t>
            </w:r>
            <w:r w:rsidR="00112E2C">
              <w:rPr>
                <w:b/>
                <w:sz w:val="20"/>
              </w:rPr>
              <w:t xml:space="preserve"> of Practice</w:t>
            </w:r>
            <w:r>
              <w:rPr>
                <w:b/>
                <w:sz w:val="20"/>
              </w:rPr>
              <w:t>:</w:t>
            </w:r>
            <w:r w:rsidR="00534F80">
              <w:rPr>
                <w:b/>
                <w:sz w:val="20"/>
              </w:rPr>
              <w:t xml:space="preserve"> </w:t>
            </w:r>
            <w:r w:rsidR="00534F80" w:rsidRPr="00375579">
              <w:rPr>
                <w:rFonts w:eastAsia="Cambria" w:cs="Cambria"/>
                <w:i/>
              </w:rPr>
              <w:t>Based on the identified broad areas of focus, describe the prioritized problems for which you intend to seek innovative solutions/interventions.</w:t>
            </w:r>
            <w:r w:rsidR="00534F80">
              <w:rPr>
                <w:rFonts w:eastAsia="Cambria" w:cs="Cambria"/>
                <w:i/>
              </w:rPr>
              <w:t xml:space="preserve"> Problems of practice are directly connected to Data Inventory and Review Process</w:t>
            </w:r>
            <w:r w:rsidR="00534F80" w:rsidRPr="00375579">
              <w:rPr>
                <w:rFonts w:eastAsia="Cambria" w:cs="Cambria"/>
                <w:i/>
              </w:rPr>
              <w:t xml:space="preserve"> </w:t>
            </w:r>
            <w:r w:rsidR="00534F80" w:rsidRPr="00375579">
              <w:rPr>
                <w:rFonts w:eastAsia="Times New Roman" w:cs="Times New Roman"/>
                <w:i/>
                <w:color w:val="000000"/>
              </w:rPr>
              <w:t>*Ensure that problems of practice adhere </w:t>
            </w:r>
            <w:r w:rsidR="00534F80" w:rsidRPr="00375579">
              <w:rPr>
                <w:rFonts w:eastAsia="Times New Roman" w:cs="Times New Roman"/>
                <w:i/>
                <w:color w:val="000000" w:themeColor="text1"/>
                <w:shd w:val="clear" w:color="auto" w:fill="FFFFFF"/>
              </w:rPr>
              <w:t>to Title I School</w:t>
            </w:r>
            <w:r w:rsidR="00534F80">
              <w:rPr>
                <w:rFonts w:eastAsia="Times New Roman" w:cs="Times New Roman"/>
                <w:i/>
                <w:color w:val="000000" w:themeColor="text1"/>
                <w:shd w:val="clear" w:color="auto" w:fill="FFFFFF"/>
              </w:rPr>
              <w:t>-</w:t>
            </w:r>
            <w:r w:rsidR="00534F80" w:rsidRPr="00375579">
              <w:rPr>
                <w:rFonts w:eastAsia="Times New Roman" w:cs="Times New Roman"/>
                <w:i/>
                <w:color w:val="000000" w:themeColor="text1"/>
                <w:shd w:val="clear" w:color="auto" w:fill="FFFFFF"/>
              </w:rPr>
              <w:t>wide Program Requirements (if applicable</w:t>
            </w:r>
            <w:r w:rsidR="00534F80">
              <w:rPr>
                <w:rFonts w:eastAsia="Times New Roman" w:cs="Times New Roman"/>
                <w:i/>
                <w:color w:val="000000" w:themeColor="text1"/>
                <w:shd w:val="clear" w:color="auto" w:fill="FFFFFF"/>
              </w:rPr>
              <w:t>)</w:t>
            </w:r>
            <w:r>
              <w:rPr>
                <w:b/>
                <w:sz w:val="20"/>
              </w:rPr>
              <w:t xml:space="preserve"> </w:t>
            </w:r>
            <w:r w:rsidR="00442E71">
              <w:rPr>
                <w:b/>
                <w:sz w:val="20"/>
              </w:rPr>
              <w:fldChar w:fldCharType="begin">
                <w:ffData>
                  <w:name w:val="Text48"/>
                  <w:enabled/>
                  <w:calcOnExit w:val="0"/>
                  <w:textInput/>
                </w:ffData>
              </w:fldChar>
            </w:r>
            <w:bookmarkStart w:id="6" w:name="Text48"/>
            <w:r w:rsidR="00442E71">
              <w:rPr>
                <w:b/>
                <w:sz w:val="20"/>
              </w:rPr>
              <w:instrText xml:space="preserve"> FORMTEXT </w:instrText>
            </w:r>
            <w:r w:rsidR="00442E71">
              <w:rPr>
                <w:b/>
                <w:sz w:val="20"/>
              </w:rPr>
            </w:r>
            <w:r w:rsidR="00442E71">
              <w:rPr>
                <w:b/>
                <w:sz w:val="20"/>
              </w:rPr>
              <w:fldChar w:fldCharType="separate"/>
            </w:r>
            <w:r w:rsidR="00442E71">
              <w:rPr>
                <w:b/>
                <w:noProof/>
                <w:sz w:val="20"/>
              </w:rPr>
              <w:t> </w:t>
            </w:r>
            <w:r w:rsidR="00442E71">
              <w:rPr>
                <w:b/>
                <w:noProof/>
                <w:sz w:val="20"/>
              </w:rPr>
              <w:t> </w:t>
            </w:r>
            <w:r w:rsidR="00442E71">
              <w:rPr>
                <w:b/>
                <w:noProof/>
                <w:sz w:val="20"/>
              </w:rPr>
              <w:t> </w:t>
            </w:r>
            <w:r w:rsidR="00442E71">
              <w:rPr>
                <w:b/>
                <w:noProof/>
                <w:sz w:val="20"/>
              </w:rPr>
              <w:t> </w:t>
            </w:r>
            <w:r w:rsidR="00442E71">
              <w:rPr>
                <w:b/>
                <w:noProof/>
                <w:sz w:val="20"/>
              </w:rPr>
              <w:t> </w:t>
            </w:r>
            <w:r w:rsidR="00442E71">
              <w:rPr>
                <w:b/>
                <w:sz w:val="20"/>
              </w:rPr>
              <w:fldChar w:fldCharType="end"/>
            </w:r>
            <w:bookmarkEnd w:id="6"/>
          </w:p>
        </w:tc>
      </w:tr>
      <w:tr w:rsidR="00A72DD2" w14:paraId="6EFA4887" w14:textId="77777777" w:rsidTr="00442E71">
        <w:trPr>
          <w:trHeight w:val="20"/>
        </w:trPr>
        <w:tc>
          <w:tcPr>
            <w:tcW w:w="14671" w:type="dxa"/>
          </w:tcPr>
          <w:p w14:paraId="67FCF971" w14:textId="0370282D" w:rsidR="00A72DD2" w:rsidRDefault="00EB4318" w:rsidP="00716DDB">
            <w:pPr>
              <w:pStyle w:val="TableParagraph"/>
              <w:spacing w:line="280" w:lineRule="auto"/>
              <w:ind w:right="660"/>
              <w:rPr>
                <w:b/>
                <w:i/>
                <w:sz w:val="20"/>
              </w:rPr>
            </w:pPr>
            <w:r>
              <w:rPr>
                <w:b/>
                <w:sz w:val="20"/>
              </w:rPr>
              <w:t>Root Cause Analysis:</w:t>
            </w:r>
            <w:r w:rsidR="0097671D">
              <w:rPr>
                <w:b/>
                <w:sz w:val="20"/>
              </w:rPr>
              <w:t xml:space="preserve"> </w:t>
            </w:r>
            <w:r w:rsidR="0097671D">
              <w:rPr>
                <w:rFonts w:eastAsia="Cambria" w:cs="Cambria"/>
                <w:i/>
              </w:rPr>
              <w:t>Upload completed cause and effect diagram (i.e., fishbone or five whys template)</w:t>
            </w:r>
            <w:r w:rsidR="007846DF">
              <w:rPr>
                <w:rFonts w:eastAsia="Cambria" w:cs="Cambria"/>
                <w:i/>
              </w:rPr>
              <w:t xml:space="preserve"> or narrative</w:t>
            </w:r>
            <w:r w:rsidR="0097671D">
              <w:rPr>
                <w:rFonts w:eastAsia="Cambria" w:cs="Cambria"/>
                <w:i/>
              </w:rPr>
              <w:t xml:space="preserve"> to display</w:t>
            </w:r>
            <w:r w:rsidR="0097671D" w:rsidRPr="00375579">
              <w:rPr>
                <w:rFonts w:eastAsia="Cambria" w:cs="Cambria"/>
                <w:i/>
              </w:rPr>
              <w:t xml:space="preserve"> the results of your root cause analysis for prioritized problems; include the major factors contributing to </w:t>
            </w:r>
            <w:r w:rsidR="0097671D">
              <w:rPr>
                <w:rFonts w:eastAsia="Cambria" w:cs="Cambria"/>
                <w:i/>
              </w:rPr>
              <w:t xml:space="preserve">each problem. Please use the </w:t>
            </w:r>
            <w:hyperlink r:id="rId20" w:history="1">
              <w:r w:rsidR="0097671D" w:rsidRPr="00FC2AAA">
                <w:rPr>
                  <w:rStyle w:val="Hyperlink"/>
                  <w:rFonts w:eastAsia="Cambria" w:cs="Cambria"/>
                  <w:i/>
                </w:rPr>
                <w:t>Comprehensive Needs Assessment Toolkit</w:t>
              </w:r>
            </w:hyperlink>
            <w:r w:rsidR="0097671D" w:rsidRPr="00375579">
              <w:rPr>
                <w:rFonts w:eastAsia="Cambria" w:cs="Cambria"/>
                <w:i/>
              </w:rPr>
              <w:t xml:space="preserve"> </w:t>
            </w:r>
            <w:r w:rsidR="0097671D">
              <w:rPr>
                <w:rFonts w:eastAsia="Cambria" w:cs="Cambria"/>
                <w:i/>
              </w:rPr>
              <w:t>to help you</w:t>
            </w:r>
            <w:r w:rsidR="0097671D" w:rsidRPr="00375579">
              <w:rPr>
                <w:rFonts w:eastAsia="Cambria" w:cs="Cambria"/>
                <w:i/>
              </w:rPr>
              <w:t xml:space="preserve"> conduct a thorough causal analysis for each problem of practice. </w:t>
            </w:r>
            <w:r>
              <w:rPr>
                <w:b/>
                <w:sz w:val="20"/>
              </w:rPr>
              <w:t xml:space="preserve"> </w:t>
            </w:r>
            <w:r w:rsidR="00172FD9">
              <w:rPr>
                <w:b/>
                <w:sz w:val="20"/>
              </w:rPr>
              <w:fldChar w:fldCharType="begin">
                <w:ffData>
                  <w:name w:val="Text9"/>
                  <w:enabled/>
                  <w:calcOnExit w:val="0"/>
                  <w:textInput/>
                </w:ffData>
              </w:fldChar>
            </w:r>
            <w:bookmarkStart w:id="7" w:name="Text9"/>
            <w:r w:rsidR="00172FD9">
              <w:rPr>
                <w:b/>
                <w:sz w:val="20"/>
              </w:rPr>
              <w:instrText xml:space="preserve"> FORMTEXT </w:instrText>
            </w:r>
            <w:r w:rsidR="00172FD9">
              <w:rPr>
                <w:b/>
                <w:sz w:val="20"/>
              </w:rPr>
            </w:r>
            <w:r w:rsidR="00172FD9">
              <w:rPr>
                <w:b/>
                <w:sz w:val="20"/>
              </w:rPr>
              <w:fldChar w:fldCharType="separate"/>
            </w:r>
            <w:r w:rsidR="00172FD9">
              <w:rPr>
                <w:b/>
                <w:noProof/>
                <w:sz w:val="20"/>
              </w:rPr>
              <w:t> </w:t>
            </w:r>
            <w:r w:rsidR="00172FD9">
              <w:rPr>
                <w:b/>
                <w:noProof/>
                <w:sz w:val="20"/>
              </w:rPr>
              <w:t> </w:t>
            </w:r>
            <w:r w:rsidR="00172FD9">
              <w:rPr>
                <w:b/>
                <w:noProof/>
                <w:sz w:val="20"/>
              </w:rPr>
              <w:t> </w:t>
            </w:r>
            <w:r w:rsidR="00172FD9">
              <w:rPr>
                <w:b/>
                <w:noProof/>
                <w:sz w:val="20"/>
              </w:rPr>
              <w:t> </w:t>
            </w:r>
            <w:r w:rsidR="00172FD9">
              <w:rPr>
                <w:b/>
                <w:noProof/>
                <w:sz w:val="20"/>
              </w:rPr>
              <w:t> </w:t>
            </w:r>
            <w:r w:rsidR="00172FD9">
              <w:rPr>
                <w:b/>
                <w:sz w:val="20"/>
              </w:rPr>
              <w:fldChar w:fldCharType="end"/>
            </w:r>
            <w:bookmarkEnd w:id="7"/>
          </w:p>
        </w:tc>
      </w:tr>
      <w:tr w:rsidR="00A72DD2" w14:paraId="08AB0DDA" w14:textId="77777777" w:rsidTr="00442E71">
        <w:trPr>
          <w:trHeight w:val="20"/>
        </w:trPr>
        <w:tc>
          <w:tcPr>
            <w:tcW w:w="14671" w:type="dxa"/>
          </w:tcPr>
          <w:p w14:paraId="12BD5324" w14:textId="6032B12F" w:rsidR="003352E9" w:rsidRDefault="00EB4318" w:rsidP="003352E9">
            <w:pPr>
              <w:pStyle w:val="TableParagraph"/>
              <w:tabs>
                <w:tab w:val="left" w:pos="7687"/>
              </w:tabs>
              <w:spacing w:line="278" w:lineRule="auto"/>
              <w:ind w:right="404"/>
              <w:rPr>
                <w:sz w:val="20"/>
              </w:rPr>
            </w:pPr>
            <w:r>
              <w:rPr>
                <w:b/>
                <w:sz w:val="20"/>
              </w:rPr>
              <w:t>Theory of Improvement/Action:</w:t>
            </w:r>
            <w:r w:rsidR="002E0537">
              <w:rPr>
                <w:b/>
                <w:sz w:val="20"/>
              </w:rPr>
              <w:t xml:space="preserve"> </w:t>
            </w:r>
            <w:r w:rsidR="002E0537" w:rsidRPr="00375579">
              <w:rPr>
                <w:rFonts w:cs="Segoe UI Semilight"/>
                <w:i/>
              </w:rPr>
              <w:t>Based on data analysis, needs assessment results, and supporting research, define your theory of improvement</w:t>
            </w:r>
            <w:r w:rsidR="002E0537">
              <w:rPr>
                <w:rFonts w:cs="Segoe UI Semilight"/>
                <w:i/>
              </w:rPr>
              <w:t xml:space="preserve">. Upload driver diagram or narrative to include Goal, Drivers, and Change Ideas, and Measures. Ensure that each change idea is supported by </w:t>
            </w:r>
            <w:hyperlink r:id="rId21" w:history="1">
              <w:r w:rsidR="002E0537" w:rsidRPr="00C77BD5">
                <w:rPr>
                  <w:rStyle w:val="Hyperlink"/>
                  <w:rFonts w:cs="Segoe UI Semilight"/>
                  <w:i/>
                </w:rPr>
                <w:t>evidence</w:t>
              </w:r>
            </w:hyperlink>
            <w:r w:rsidR="002E0537">
              <w:rPr>
                <w:rFonts w:cs="Segoe UI Semilight"/>
                <w:i/>
              </w:rPr>
              <w:t xml:space="preserve"> (level 1-3 if you plan to use Title I 7% set aside school improvement funds for the change).</w:t>
            </w:r>
            <w:r>
              <w:rPr>
                <w:b/>
                <w:sz w:val="20"/>
              </w:rPr>
              <w:t xml:space="preserve"> </w:t>
            </w:r>
            <w:r w:rsidR="003352E9">
              <w:rPr>
                <w:b/>
                <w:sz w:val="20"/>
              </w:rPr>
              <w:fldChar w:fldCharType="begin">
                <w:ffData>
                  <w:name w:val="Text42"/>
                  <w:enabled/>
                  <w:calcOnExit w:val="0"/>
                  <w:textInput/>
                </w:ffData>
              </w:fldChar>
            </w:r>
            <w:bookmarkStart w:id="8" w:name="Text42"/>
            <w:r w:rsidR="003352E9">
              <w:rPr>
                <w:b/>
                <w:sz w:val="20"/>
              </w:rPr>
              <w:instrText xml:space="preserve"> FORMTEXT </w:instrText>
            </w:r>
            <w:r w:rsidR="003352E9">
              <w:rPr>
                <w:b/>
                <w:sz w:val="20"/>
              </w:rPr>
            </w:r>
            <w:r w:rsidR="003352E9">
              <w:rPr>
                <w:b/>
                <w:sz w:val="20"/>
              </w:rPr>
              <w:fldChar w:fldCharType="separate"/>
            </w:r>
            <w:r w:rsidR="003352E9">
              <w:rPr>
                <w:b/>
                <w:noProof/>
                <w:sz w:val="20"/>
              </w:rPr>
              <w:t> </w:t>
            </w:r>
            <w:r w:rsidR="003352E9">
              <w:rPr>
                <w:b/>
                <w:noProof/>
                <w:sz w:val="20"/>
              </w:rPr>
              <w:t> </w:t>
            </w:r>
            <w:r w:rsidR="003352E9">
              <w:rPr>
                <w:b/>
                <w:noProof/>
                <w:sz w:val="20"/>
              </w:rPr>
              <w:t> </w:t>
            </w:r>
            <w:r w:rsidR="003352E9">
              <w:rPr>
                <w:b/>
                <w:noProof/>
                <w:sz w:val="20"/>
              </w:rPr>
              <w:t> </w:t>
            </w:r>
            <w:r w:rsidR="003352E9">
              <w:rPr>
                <w:b/>
                <w:noProof/>
                <w:sz w:val="20"/>
              </w:rPr>
              <w:t> </w:t>
            </w:r>
            <w:r w:rsidR="003352E9">
              <w:rPr>
                <w:b/>
                <w:sz w:val="20"/>
              </w:rPr>
              <w:fldChar w:fldCharType="end"/>
            </w:r>
            <w:bookmarkEnd w:id="8"/>
          </w:p>
          <w:p w14:paraId="042B355E" w14:textId="77777777" w:rsidR="003352E9" w:rsidRDefault="003352E9" w:rsidP="00716DDB">
            <w:pPr>
              <w:pStyle w:val="TableParagraph"/>
              <w:tabs>
                <w:tab w:val="left" w:pos="7687"/>
              </w:tabs>
              <w:spacing w:line="278" w:lineRule="auto"/>
              <w:ind w:right="404"/>
              <w:rPr>
                <w:sz w:val="20"/>
              </w:rPr>
            </w:pPr>
          </w:p>
        </w:tc>
      </w:tr>
    </w:tbl>
    <w:p w14:paraId="253F083D" w14:textId="77777777" w:rsidR="00A72DD2" w:rsidRPr="00E91EB8" w:rsidRDefault="00A72DD2" w:rsidP="00E91EB8">
      <w:pPr>
        <w:pStyle w:val="BodyText"/>
        <w:spacing w:before="7"/>
        <w:rPr>
          <w:rFonts w:ascii="Franklin Gothic Demi Cond"/>
          <w:sz w:val="27"/>
        </w:rPr>
        <w:sectPr w:rsidR="00A72DD2" w:rsidRPr="00E91EB8">
          <w:type w:val="continuous"/>
          <w:pgSz w:w="15840" w:h="12240" w:orient="landscape"/>
          <w:pgMar w:top="280" w:right="600" w:bottom="280" w:left="320" w:header="720" w:footer="720" w:gutter="0"/>
          <w:cols w:space="720"/>
        </w:sectPr>
      </w:pPr>
    </w:p>
    <w:p w14:paraId="7E2BCDCB" w14:textId="77777777" w:rsidR="00A72DD2" w:rsidRDefault="00A72DD2" w:rsidP="00E91EB8">
      <w:pPr>
        <w:rPr>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10620"/>
      </w:tblGrid>
      <w:tr w:rsidR="00E91EB8" w14:paraId="0172680E" w14:textId="77777777" w:rsidTr="00442E71">
        <w:trPr>
          <w:trHeight w:val="20"/>
        </w:trPr>
        <w:tc>
          <w:tcPr>
            <w:tcW w:w="4140" w:type="dxa"/>
            <w:tcBorders>
              <w:bottom w:val="single" w:sz="4" w:space="0" w:color="000000"/>
            </w:tcBorders>
          </w:tcPr>
          <w:p w14:paraId="7182E971" w14:textId="77777777" w:rsidR="00E91EB8" w:rsidRDefault="00E91EB8" w:rsidP="00203276">
            <w:pPr>
              <w:pStyle w:val="TableParagraph"/>
              <w:spacing w:before="2"/>
              <w:rPr>
                <w:b/>
              </w:rPr>
            </w:pPr>
            <w:r>
              <w:rPr>
                <w:b/>
              </w:rPr>
              <w:t>Prioritized Goals</w:t>
            </w:r>
          </w:p>
        </w:tc>
        <w:tc>
          <w:tcPr>
            <w:tcW w:w="10620" w:type="dxa"/>
          </w:tcPr>
          <w:p w14:paraId="46428844" w14:textId="77777777" w:rsidR="00E91EB8" w:rsidRDefault="00E91EB8" w:rsidP="00203276">
            <w:pPr>
              <w:pStyle w:val="TableParagraph"/>
              <w:spacing w:before="2"/>
              <w:rPr>
                <w:b/>
              </w:rPr>
            </w:pPr>
            <w:r>
              <w:rPr>
                <w:b/>
              </w:rPr>
              <w:t>Explanation</w:t>
            </w:r>
          </w:p>
        </w:tc>
      </w:tr>
      <w:tr w:rsidR="00E91EB8" w14:paraId="6D328B11" w14:textId="77777777" w:rsidTr="007812DF">
        <w:trPr>
          <w:trHeight w:val="5892"/>
        </w:trPr>
        <w:tc>
          <w:tcPr>
            <w:tcW w:w="4140" w:type="dxa"/>
          </w:tcPr>
          <w:p w14:paraId="1D0EA247" w14:textId="77777777" w:rsidR="00E91EB8" w:rsidRDefault="00E91EB8" w:rsidP="00E67904">
            <w:pPr>
              <w:pStyle w:val="TableParagraph"/>
              <w:spacing w:before="2"/>
              <w:ind w:left="0"/>
              <w:rPr>
                <w:b/>
              </w:rPr>
            </w:pPr>
            <w:r>
              <w:rPr>
                <w:b/>
              </w:rPr>
              <w:t>Goal #1</w:t>
            </w:r>
            <w:r w:rsidR="00112E2C">
              <w:rPr>
                <w:b/>
              </w:rPr>
              <w:t>: Academic Proficiency</w:t>
            </w:r>
          </w:p>
          <w:p w14:paraId="55743251" w14:textId="77777777" w:rsidR="00E67904" w:rsidRDefault="00E67904" w:rsidP="00203276">
            <w:pPr>
              <w:pStyle w:val="TableParagraph"/>
              <w:spacing w:before="1"/>
              <w:ind w:left="0"/>
              <w:rPr>
                <w:b/>
              </w:rPr>
            </w:pPr>
          </w:p>
          <w:p w14:paraId="65BB3F6D" w14:textId="77777777" w:rsidR="00E91EB8" w:rsidRPr="00321BCD" w:rsidRDefault="00E67904" w:rsidP="00536A82">
            <w:pPr>
              <w:pStyle w:val="TableParagraph"/>
              <w:spacing w:before="1"/>
              <w:ind w:left="0"/>
            </w:pPr>
            <w:r w:rsidRPr="00375579">
              <w:rPr>
                <w:b/>
              </w:rPr>
              <w:t>What do we want to accomplish? SMART Goal(s)</w:t>
            </w:r>
            <w:r w:rsidR="00536A82" w:rsidRPr="00321BCD">
              <w:t xml:space="preserve"> </w:t>
            </w:r>
          </w:p>
        </w:tc>
        <w:tc>
          <w:tcPr>
            <w:tcW w:w="10620" w:type="dxa"/>
          </w:tcPr>
          <w:p w14:paraId="58A08795" w14:textId="236F153C" w:rsidR="00442E71" w:rsidRDefault="00541609" w:rsidP="00176148">
            <w:pPr>
              <w:pStyle w:val="TableParagraph"/>
              <w:ind w:left="0"/>
              <w:rPr>
                <w:sz w:val="18"/>
              </w:rPr>
            </w:pPr>
            <w:r>
              <w:rPr>
                <w:sz w:val="18"/>
              </w:rPr>
              <w:fldChar w:fldCharType="begin"/>
            </w:r>
            <w:r>
              <w:rPr>
                <w:sz w:val="18"/>
              </w:rPr>
              <w:instrText xml:space="preserve"> ADVANCE  </w:instrText>
            </w:r>
            <w:r>
              <w:rPr>
                <w:sz w:val="18"/>
              </w:rPr>
              <w:fldChar w:fldCharType="end"/>
            </w:r>
            <w:r w:rsidR="00442E71">
              <w:rPr>
                <w:sz w:val="18"/>
              </w:rPr>
              <w:fldChar w:fldCharType="begin">
                <w:ffData>
                  <w:name w:val="Text49"/>
                  <w:enabled/>
                  <w:calcOnExit w:val="0"/>
                  <w:textInput/>
                </w:ffData>
              </w:fldChar>
            </w:r>
            <w:bookmarkStart w:id="9" w:name="Text49"/>
            <w:r w:rsidR="00442E71">
              <w:rPr>
                <w:sz w:val="18"/>
              </w:rPr>
              <w:instrText xml:space="preserve"> FORMTEXT </w:instrText>
            </w:r>
            <w:r w:rsidR="00442E71">
              <w:rPr>
                <w:sz w:val="18"/>
              </w:rPr>
            </w:r>
            <w:r w:rsidR="00442E71">
              <w:rPr>
                <w:sz w:val="18"/>
              </w:rPr>
              <w:fldChar w:fldCharType="separate"/>
            </w:r>
            <w:r w:rsidR="00442E71">
              <w:rPr>
                <w:noProof/>
                <w:sz w:val="18"/>
              </w:rPr>
              <w:t> </w:t>
            </w:r>
            <w:r w:rsidR="00442E71">
              <w:rPr>
                <w:noProof/>
                <w:sz w:val="18"/>
              </w:rPr>
              <w:t> </w:t>
            </w:r>
            <w:r w:rsidR="00442E71">
              <w:rPr>
                <w:noProof/>
                <w:sz w:val="18"/>
              </w:rPr>
              <w:t> </w:t>
            </w:r>
            <w:r w:rsidR="00442E71">
              <w:rPr>
                <w:noProof/>
                <w:sz w:val="18"/>
              </w:rPr>
              <w:t> </w:t>
            </w:r>
            <w:r w:rsidR="00442E71">
              <w:rPr>
                <w:noProof/>
                <w:sz w:val="18"/>
              </w:rPr>
              <w:t> </w:t>
            </w:r>
            <w:r w:rsidR="00442E71">
              <w:rPr>
                <w:sz w:val="18"/>
              </w:rPr>
              <w:fldChar w:fldCharType="end"/>
            </w:r>
            <w:bookmarkEnd w:id="9"/>
          </w:p>
          <w:p w14:paraId="0489FAAE" w14:textId="77777777" w:rsidR="00442E71" w:rsidRDefault="00442E71" w:rsidP="00176148">
            <w:pPr>
              <w:pStyle w:val="TableParagraph"/>
              <w:ind w:left="0"/>
              <w:rPr>
                <w:sz w:val="18"/>
              </w:rPr>
            </w:pPr>
          </w:p>
          <w:p w14:paraId="2E62DFC8" w14:textId="77777777" w:rsidR="00442E71" w:rsidRDefault="00442E71" w:rsidP="00176148">
            <w:pPr>
              <w:pStyle w:val="TableParagraph"/>
              <w:ind w:left="0"/>
              <w:rPr>
                <w:sz w:val="18"/>
              </w:rPr>
            </w:pPr>
          </w:p>
          <w:p w14:paraId="1F1B8673" w14:textId="77777777" w:rsidR="00442E71" w:rsidRDefault="00442E71" w:rsidP="00176148">
            <w:pPr>
              <w:pStyle w:val="TableParagraph"/>
              <w:ind w:left="0"/>
              <w:rPr>
                <w:sz w:val="18"/>
              </w:rPr>
            </w:pPr>
          </w:p>
          <w:p w14:paraId="22C06CD5" w14:textId="77777777" w:rsidR="00442E71" w:rsidRDefault="00442E71" w:rsidP="00176148">
            <w:pPr>
              <w:pStyle w:val="TableParagraph"/>
              <w:ind w:left="0"/>
              <w:rPr>
                <w:sz w:val="18"/>
              </w:rPr>
            </w:pPr>
          </w:p>
          <w:p w14:paraId="0BD219BE" w14:textId="77777777" w:rsidR="00442E71" w:rsidRDefault="00442E71" w:rsidP="00176148">
            <w:pPr>
              <w:pStyle w:val="TableParagraph"/>
              <w:ind w:left="0"/>
              <w:rPr>
                <w:sz w:val="18"/>
              </w:rPr>
            </w:pPr>
          </w:p>
          <w:p w14:paraId="2454B727" w14:textId="77777777" w:rsidR="00442E71" w:rsidRDefault="00442E71" w:rsidP="00176148">
            <w:pPr>
              <w:pStyle w:val="TableParagraph"/>
              <w:ind w:left="0"/>
              <w:rPr>
                <w:sz w:val="18"/>
              </w:rPr>
            </w:pPr>
          </w:p>
          <w:p w14:paraId="4E789EB7" w14:textId="77777777" w:rsidR="00442E71" w:rsidRDefault="00442E71" w:rsidP="00176148">
            <w:pPr>
              <w:pStyle w:val="TableParagraph"/>
              <w:ind w:left="0"/>
              <w:rPr>
                <w:sz w:val="18"/>
              </w:rPr>
            </w:pPr>
          </w:p>
          <w:p w14:paraId="63C8792F" w14:textId="77777777" w:rsidR="00442E71" w:rsidRDefault="00442E71" w:rsidP="00176148">
            <w:pPr>
              <w:pStyle w:val="TableParagraph"/>
              <w:ind w:left="0"/>
              <w:rPr>
                <w:sz w:val="18"/>
              </w:rPr>
            </w:pPr>
          </w:p>
          <w:p w14:paraId="4E438961" w14:textId="77777777" w:rsidR="00442E71" w:rsidRDefault="00442E71" w:rsidP="00176148">
            <w:pPr>
              <w:pStyle w:val="TableParagraph"/>
              <w:ind w:left="0"/>
              <w:rPr>
                <w:sz w:val="18"/>
              </w:rPr>
            </w:pPr>
          </w:p>
          <w:p w14:paraId="0D501CE1" w14:textId="77777777" w:rsidR="00442E71" w:rsidRDefault="00442E71" w:rsidP="00176148">
            <w:pPr>
              <w:pStyle w:val="TableParagraph"/>
              <w:ind w:left="0"/>
              <w:rPr>
                <w:sz w:val="18"/>
              </w:rPr>
            </w:pPr>
          </w:p>
          <w:p w14:paraId="598B9FFD" w14:textId="77777777" w:rsidR="00442E71" w:rsidRDefault="00442E71" w:rsidP="00176148">
            <w:pPr>
              <w:pStyle w:val="TableParagraph"/>
              <w:ind w:left="0"/>
              <w:rPr>
                <w:sz w:val="18"/>
              </w:rPr>
            </w:pPr>
          </w:p>
          <w:p w14:paraId="0DA87639" w14:textId="77777777" w:rsidR="00442E71" w:rsidRDefault="00442E71" w:rsidP="00176148">
            <w:pPr>
              <w:pStyle w:val="TableParagraph"/>
              <w:ind w:left="0"/>
              <w:rPr>
                <w:sz w:val="18"/>
              </w:rPr>
            </w:pPr>
          </w:p>
          <w:p w14:paraId="3A1D375C" w14:textId="77777777" w:rsidR="00442E71" w:rsidRDefault="00442E71" w:rsidP="00176148">
            <w:pPr>
              <w:pStyle w:val="TableParagraph"/>
              <w:ind w:left="0"/>
              <w:rPr>
                <w:sz w:val="18"/>
              </w:rPr>
            </w:pPr>
          </w:p>
          <w:p w14:paraId="243C199C" w14:textId="77777777" w:rsidR="00442E71" w:rsidRDefault="00442E71" w:rsidP="00176148">
            <w:pPr>
              <w:pStyle w:val="TableParagraph"/>
              <w:ind w:left="0"/>
              <w:rPr>
                <w:sz w:val="18"/>
              </w:rPr>
            </w:pPr>
          </w:p>
          <w:p w14:paraId="4AD30817" w14:textId="77777777" w:rsidR="00442E71" w:rsidRDefault="00442E71" w:rsidP="00176148">
            <w:pPr>
              <w:pStyle w:val="TableParagraph"/>
              <w:ind w:left="0"/>
              <w:rPr>
                <w:sz w:val="18"/>
              </w:rPr>
            </w:pPr>
          </w:p>
          <w:p w14:paraId="5DF5A9F3" w14:textId="77777777" w:rsidR="00442E71" w:rsidRDefault="00442E71" w:rsidP="00176148">
            <w:pPr>
              <w:pStyle w:val="TableParagraph"/>
              <w:ind w:left="0"/>
              <w:rPr>
                <w:sz w:val="18"/>
              </w:rPr>
            </w:pPr>
          </w:p>
          <w:p w14:paraId="08C3BDE8" w14:textId="77777777" w:rsidR="00442E71" w:rsidRDefault="00442E71" w:rsidP="00176148">
            <w:pPr>
              <w:pStyle w:val="TableParagraph"/>
              <w:ind w:left="0"/>
              <w:rPr>
                <w:sz w:val="18"/>
              </w:rPr>
            </w:pPr>
          </w:p>
          <w:p w14:paraId="70304E4A" w14:textId="77777777" w:rsidR="00442E71" w:rsidRDefault="00442E71" w:rsidP="00176148">
            <w:pPr>
              <w:pStyle w:val="TableParagraph"/>
              <w:ind w:left="0"/>
              <w:rPr>
                <w:sz w:val="18"/>
              </w:rPr>
            </w:pPr>
          </w:p>
          <w:p w14:paraId="76C961CE" w14:textId="77777777" w:rsidR="00442E71" w:rsidRDefault="00442E71" w:rsidP="00176148">
            <w:pPr>
              <w:pStyle w:val="TableParagraph"/>
              <w:ind w:left="0"/>
              <w:rPr>
                <w:sz w:val="18"/>
              </w:rPr>
            </w:pPr>
          </w:p>
          <w:p w14:paraId="0A985F06" w14:textId="77777777" w:rsidR="00442E71" w:rsidRDefault="00442E71" w:rsidP="00176148">
            <w:pPr>
              <w:pStyle w:val="TableParagraph"/>
              <w:ind w:left="0"/>
              <w:rPr>
                <w:sz w:val="18"/>
              </w:rPr>
            </w:pPr>
          </w:p>
          <w:p w14:paraId="25FF3A48" w14:textId="77777777" w:rsidR="00442E71" w:rsidRDefault="00442E71" w:rsidP="00176148">
            <w:pPr>
              <w:pStyle w:val="TableParagraph"/>
              <w:ind w:left="0"/>
              <w:rPr>
                <w:sz w:val="18"/>
              </w:rPr>
            </w:pPr>
          </w:p>
          <w:p w14:paraId="7A6ED4A1" w14:textId="77777777" w:rsidR="00442E71" w:rsidRDefault="00442E71" w:rsidP="00176148">
            <w:pPr>
              <w:pStyle w:val="TableParagraph"/>
              <w:ind w:left="0"/>
              <w:rPr>
                <w:sz w:val="18"/>
              </w:rPr>
            </w:pPr>
          </w:p>
          <w:p w14:paraId="5B7D33A1" w14:textId="45232ACF" w:rsidR="00442E71" w:rsidRDefault="00442E71" w:rsidP="00176148">
            <w:pPr>
              <w:pStyle w:val="TableParagraph"/>
              <w:ind w:left="0"/>
              <w:rPr>
                <w:sz w:val="18"/>
              </w:rPr>
            </w:pPr>
          </w:p>
        </w:tc>
      </w:tr>
      <w:tr w:rsidR="00E91EB8" w14:paraId="2AC60E66" w14:textId="77777777" w:rsidTr="007812DF">
        <w:trPr>
          <w:trHeight w:val="2607"/>
        </w:trPr>
        <w:tc>
          <w:tcPr>
            <w:tcW w:w="4140" w:type="dxa"/>
            <w:tcBorders>
              <w:top w:val="single" w:sz="4" w:space="0" w:color="000000"/>
              <w:left w:val="single" w:sz="4" w:space="0" w:color="000000"/>
              <w:bottom w:val="single" w:sz="4" w:space="0" w:color="auto"/>
              <w:right w:val="single" w:sz="4" w:space="0" w:color="000000"/>
            </w:tcBorders>
          </w:tcPr>
          <w:p w14:paraId="470DF460" w14:textId="77777777" w:rsidR="003352E9" w:rsidRPr="00DE2700" w:rsidRDefault="00E67904" w:rsidP="003352E9">
            <w:pPr>
              <w:pStyle w:val="TableParagraph"/>
              <w:tabs>
                <w:tab w:val="left" w:pos="803"/>
                <w:tab w:val="left" w:pos="804"/>
              </w:tabs>
              <w:spacing w:line="278" w:lineRule="auto"/>
              <w:ind w:right="352"/>
            </w:pPr>
            <w:r w:rsidRPr="00375579">
              <w:rPr>
                <w:b/>
              </w:rPr>
              <w:t>What change(s) can we make that will result in improvement?</w:t>
            </w:r>
            <w:r w:rsidR="003352E9" w:rsidRPr="00DE2700">
              <w:t xml:space="preserve"> </w:t>
            </w:r>
          </w:p>
          <w:p w14:paraId="7D64E19C" w14:textId="77777777" w:rsidR="00E91EB8" w:rsidRPr="00DE2700" w:rsidRDefault="00E91EB8" w:rsidP="00DE2700">
            <w:pPr>
              <w:tabs>
                <w:tab w:val="left" w:pos="1253"/>
              </w:tabs>
            </w:pPr>
          </w:p>
        </w:tc>
        <w:tc>
          <w:tcPr>
            <w:tcW w:w="10620" w:type="dxa"/>
            <w:tcBorders>
              <w:top w:val="single" w:sz="4" w:space="0" w:color="000000"/>
              <w:left w:val="single" w:sz="4" w:space="0" w:color="000000"/>
              <w:bottom w:val="single" w:sz="4" w:space="0" w:color="000000"/>
              <w:right w:val="single" w:sz="4" w:space="0" w:color="000000"/>
            </w:tcBorders>
          </w:tcPr>
          <w:p w14:paraId="22301C9A" w14:textId="77777777" w:rsidR="00E91EB8" w:rsidRPr="00E91EB8" w:rsidRDefault="00172FD9" w:rsidP="00E91EB8">
            <w:pPr>
              <w:pStyle w:val="TableParagraph"/>
              <w:rPr>
                <w:sz w:val="18"/>
              </w:rPr>
            </w:pPr>
            <w:r>
              <w:rPr>
                <w:sz w:val="18"/>
              </w:rPr>
              <w:fldChar w:fldCharType="begin">
                <w:ffData>
                  <w:name w:val="Text11"/>
                  <w:enabled/>
                  <w:calcOnExit w:val="0"/>
                  <w:textInput/>
                </w:ffData>
              </w:fldChar>
            </w:r>
            <w:bookmarkStart w:id="10"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E91EB8" w14:paraId="278C25B5" w14:textId="77777777" w:rsidTr="007812DF">
        <w:trPr>
          <w:trHeight w:val="1293"/>
        </w:trPr>
        <w:tc>
          <w:tcPr>
            <w:tcW w:w="4140" w:type="dxa"/>
            <w:tcBorders>
              <w:top w:val="single" w:sz="4" w:space="0" w:color="000000"/>
              <w:left w:val="single" w:sz="4" w:space="0" w:color="000000"/>
              <w:bottom w:val="single" w:sz="4" w:space="0" w:color="auto"/>
              <w:right w:val="single" w:sz="4" w:space="0" w:color="000000"/>
            </w:tcBorders>
          </w:tcPr>
          <w:p w14:paraId="0B23195A" w14:textId="77777777" w:rsidR="00E91EB8" w:rsidRPr="00E91EB8" w:rsidRDefault="00E67904" w:rsidP="00E91EB8">
            <w:pPr>
              <w:pStyle w:val="TableParagraph"/>
              <w:spacing w:before="2"/>
              <w:rPr>
                <w:b/>
              </w:rPr>
            </w:pPr>
            <w:r w:rsidRPr="00375579">
              <w:rPr>
                <w:b/>
              </w:rPr>
              <w:t>How will we know our change(s) resulted in improvements?</w:t>
            </w:r>
          </w:p>
        </w:tc>
        <w:tc>
          <w:tcPr>
            <w:tcW w:w="10620" w:type="dxa"/>
            <w:tcBorders>
              <w:top w:val="single" w:sz="4" w:space="0" w:color="000000"/>
              <w:left w:val="single" w:sz="4" w:space="0" w:color="000000"/>
              <w:bottom w:val="single" w:sz="4" w:space="0" w:color="000000"/>
              <w:right w:val="single" w:sz="4" w:space="0" w:color="000000"/>
            </w:tcBorders>
          </w:tcPr>
          <w:p w14:paraId="5C90514F" w14:textId="77777777" w:rsidR="00E91EB8" w:rsidRPr="00E91EB8" w:rsidRDefault="00172FD9" w:rsidP="00E91EB8">
            <w:pPr>
              <w:pStyle w:val="TableParagraph"/>
              <w:rPr>
                <w:sz w:val="18"/>
              </w:rPr>
            </w:pPr>
            <w:r>
              <w:rPr>
                <w:sz w:val="18"/>
              </w:rPr>
              <w:fldChar w:fldCharType="begin">
                <w:ffData>
                  <w:name w:val="Text12"/>
                  <w:enabled/>
                  <w:calcOnExit w:val="0"/>
                  <w:textInput/>
                </w:ffData>
              </w:fldChar>
            </w:r>
            <w:bookmarkStart w:id="11"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bl>
    <w:p w14:paraId="511B2290" w14:textId="77777777" w:rsidR="00A72DD2" w:rsidRDefault="00A72DD2">
      <w:pPr>
        <w:rPr>
          <w:sz w:val="17"/>
        </w:rPr>
        <w:sectPr w:rsidR="00A72DD2">
          <w:footerReference w:type="default" r:id="rId22"/>
          <w:pgSz w:w="15840" w:h="12240" w:orient="landscape"/>
          <w:pgMar w:top="560" w:right="440" w:bottom="840" w:left="320" w:header="0" w:footer="647"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10620"/>
      </w:tblGrid>
      <w:tr w:rsidR="002E0537" w14:paraId="57277CD7" w14:textId="77777777" w:rsidTr="007812DF">
        <w:trPr>
          <w:trHeight w:val="518"/>
        </w:trPr>
        <w:tc>
          <w:tcPr>
            <w:tcW w:w="4140" w:type="dxa"/>
            <w:tcBorders>
              <w:bottom w:val="single" w:sz="4" w:space="0" w:color="000000"/>
            </w:tcBorders>
          </w:tcPr>
          <w:p w14:paraId="17F16AAE" w14:textId="77777777" w:rsidR="002E0537" w:rsidRDefault="002E0537" w:rsidP="003C1689">
            <w:pPr>
              <w:pStyle w:val="TableParagraph"/>
              <w:spacing w:before="2"/>
              <w:rPr>
                <w:b/>
              </w:rPr>
            </w:pPr>
            <w:r>
              <w:rPr>
                <w:b/>
              </w:rPr>
              <w:lastRenderedPageBreak/>
              <w:t>Prioritized Goals</w:t>
            </w:r>
          </w:p>
        </w:tc>
        <w:tc>
          <w:tcPr>
            <w:tcW w:w="10620" w:type="dxa"/>
          </w:tcPr>
          <w:p w14:paraId="239646D1" w14:textId="77777777" w:rsidR="002E0537" w:rsidRDefault="002E0537" w:rsidP="003C1689">
            <w:pPr>
              <w:pStyle w:val="TableParagraph"/>
              <w:spacing w:before="2"/>
              <w:rPr>
                <w:b/>
              </w:rPr>
            </w:pPr>
            <w:r>
              <w:rPr>
                <w:b/>
              </w:rPr>
              <w:t>Explanation</w:t>
            </w:r>
          </w:p>
        </w:tc>
      </w:tr>
      <w:tr w:rsidR="002E0537" w14:paraId="3EF85DA6" w14:textId="77777777" w:rsidTr="007812DF">
        <w:trPr>
          <w:trHeight w:val="5976"/>
        </w:trPr>
        <w:tc>
          <w:tcPr>
            <w:tcW w:w="4140" w:type="dxa"/>
          </w:tcPr>
          <w:p w14:paraId="20ED37CC" w14:textId="617A0C50" w:rsidR="002E0537" w:rsidRDefault="002E0537" w:rsidP="003C1689">
            <w:pPr>
              <w:pStyle w:val="TableParagraph"/>
              <w:spacing w:before="2"/>
              <w:ind w:left="0"/>
              <w:rPr>
                <w:b/>
              </w:rPr>
            </w:pPr>
            <w:r>
              <w:rPr>
                <w:b/>
              </w:rPr>
              <w:t>Goal #2:</w:t>
            </w:r>
          </w:p>
          <w:p w14:paraId="478251F8" w14:textId="77777777" w:rsidR="002E0537" w:rsidRDefault="002E0537" w:rsidP="003C1689">
            <w:pPr>
              <w:pStyle w:val="TableParagraph"/>
              <w:spacing w:before="1"/>
              <w:ind w:left="0"/>
              <w:rPr>
                <w:b/>
              </w:rPr>
            </w:pPr>
          </w:p>
          <w:p w14:paraId="6D8F6E28" w14:textId="77777777" w:rsidR="002E0537" w:rsidRPr="00321BCD" w:rsidRDefault="002E0537" w:rsidP="003C1689">
            <w:pPr>
              <w:pStyle w:val="TableParagraph"/>
              <w:spacing w:before="1"/>
              <w:ind w:left="0"/>
            </w:pPr>
            <w:r w:rsidRPr="00375579">
              <w:rPr>
                <w:b/>
              </w:rPr>
              <w:t>What do we want to accomplish? SMART Goal(s)</w:t>
            </w:r>
            <w:r w:rsidRPr="00321BCD">
              <w:t xml:space="preserve"> </w:t>
            </w:r>
          </w:p>
        </w:tc>
        <w:tc>
          <w:tcPr>
            <w:tcW w:w="10620" w:type="dxa"/>
          </w:tcPr>
          <w:p w14:paraId="3281F748" w14:textId="77777777" w:rsidR="002E0537" w:rsidRDefault="002E0537" w:rsidP="003C1689">
            <w:pPr>
              <w:pStyle w:val="TableParagraph"/>
              <w:ind w:left="0"/>
              <w:rPr>
                <w:sz w:val="18"/>
              </w:rPr>
            </w:pPr>
            <w:r>
              <w:rPr>
                <w:sz w:val="18"/>
              </w:rPr>
              <w:fldChar w:fldCharType="begin"/>
            </w:r>
            <w:r>
              <w:rPr>
                <w:sz w:val="18"/>
              </w:rPr>
              <w:instrText xml:space="preserve"> ADVANCE  </w:instrText>
            </w:r>
            <w:r>
              <w:rPr>
                <w:sz w:val="18"/>
              </w:rPr>
              <w:fldChar w:fldCharType="end"/>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E0537" w14:paraId="4763513D" w14:textId="77777777" w:rsidTr="007812DF">
        <w:trPr>
          <w:trHeight w:val="3614"/>
        </w:trPr>
        <w:tc>
          <w:tcPr>
            <w:tcW w:w="4140" w:type="dxa"/>
            <w:tcBorders>
              <w:top w:val="single" w:sz="4" w:space="0" w:color="000000"/>
              <w:left w:val="single" w:sz="4" w:space="0" w:color="000000"/>
              <w:bottom w:val="single" w:sz="4" w:space="0" w:color="auto"/>
              <w:right w:val="single" w:sz="4" w:space="0" w:color="000000"/>
            </w:tcBorders>
          </w:tcPr>
          <w:p w14:paraId="592D70A3" w14:textId="77777777" w:rsidR="002E0537" w:rsidRPr="00DE2700" w:rsidRDefault="002E0537" w:rsidP="003C1689">
            <w:pPr>
              <w:pStyle w:val="TableParagraph"/>
              <w:tabs>
                <w:tab w:val="left" w:pos="803"/>
                <w:tab w:val="left" w:pos="804"/>
              </w:tabs>
              <w:spacing w:line="278" w:lineRule="auto"/>
              <w:ind w:right="352"/>
            </w:pPr>
            <w:r w:rsidRPr="00375579">
              <w:rPr>
                <w:b/>
              </w:rPr>
              <w:t>What change(s) can we make that will result in improvement?</w:t>
            </w:r>
            <w:r w:rsidRPr="00DE2700">
              <w:t xml:space="preserve"> </w:t>
            </w:r>
          </w:p>
          <w:p w14:paraId="3F46F40F" w14:textId="77777777" w:rsidR="002E0537" w:rsidRPr="00DE2700" w:rsidRDefault="002E0537" w:rsidP="003C1689">
            <w:pPr>
              <w:tabs>
                <w:tab w:val="left" w:pos="1253"/>
              </w:tabs>
            </w:pPr>
          </w:p>
        </w:tc>
        <w:tc>
          <w:tcPr>
            <w:tcW w:w="10620" w:type="dxa"/>
            <w:tcBorders>
              <w:top w:val="single" w:sz="4" w:space="0" w:color="000000"/>
              <w:left w:val="single" w:sz="4" w:space="0" w:color="000000"/>
              <w:bottom w:val="single" w:sz="4" w:space="0" w:color="000000"/>
              <w:right w:val="single" w:sz="4" w:space="0" w:color="000000"/>
            </w:tcBorders>
          </w:tcPr>
          <w:p w14:paraId="200DAAEF" w14:textId="77777777" w:rsidR="002E0537" w:rsidRPr="00E91EB8" w:rsidRDefault="002E0537" w:rsidP="003C1689">
            <w:pPr>
              <w:pStyle w:val="TableParagraph"/>
              <w:rPr>
                <w:sz w:val="18"/>
              </w:rPr>
            </w:pPr>
            <w:r>
              <w:rPr>
                <w:sz w:val="18"/>
              </w:rPr>
              <w:fldChar w:fldCharType="begin">
                <w:ffData>
                  <w:name w:val="Text1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E0537" w14:paraId="390680B5" w14:textId="77777777" w:rsidTr="007812DF">
        <w:trPr>
          <w:trHeight w:val="4565"/>
        </w:trPr>
        <w:tc>
          <w:tcPr>
            <w:tcW w:w="4140" w:type="dxa"/>
            <w:tcBorders>
              <w:top w:val="single" w:sz="4" w:space="0" w:color="000000"/>
              <w:left w:val="single" w:sz="4" w:space="0" w:color="000000"/>
              <w:bottom w:val="single" w:sz="4" w:space="0" w:color="auto"/>
              <w:right w:val="single" w:sz="4" w:space="0" w:color="000000"/>
            </w:tcBorders>
          </w:tcPr>
          <w:p w14:paraId="483076C3" w14:textId="77777777" w:rsidR="002E0537" w:rsidRPr="00E91EB8" w:rsidRDefault="002E0537" w:rsidP="003C1689">
            <w:pPr>
              <w:pStyle w:val="TableParagraph"/>
              <w:spacing w:before="2"/>
              <w:rPr>
                <w:b/>
              </w:rPr>
            </w:pPr>
            <w:r w:rsidRPr="00375579">
              <w:rPr>
                <w:b/>
              </w:rPr>
              <w:t>How will we know our change(s) resulted in improvements?</w:t>
            </w:r>
          </w:p>
        </w:tc>
        <w:tc>
          <w:tcPr>
            <w:tcW w:w="10620" w:type="dxa"/>
            <w:tcBorders>
              <w:top w:val="single" w:sz="4" w:space="0" w:color="000000"/>
              <w:left w:val="single" w:sz="4" w:space="0" w:color="000000"/>
              <w:bottom w:val="single" w:sz="4" w:space="0" w:color="000000"/>
              <w:right w:val="single" w:sz="4" w:space="0" w:color="000000"/>
            </w:tcBorders>
          </w:tcPr>
          <w:p w14:paraId="0648FC5F" w14:textId="77777777" w:rsidR="002E0537" w:rsidRPr="00E91EB8" w:rsidRDefault="002E0537" w:rsidP="003C1689">
            <w:pPr>
              <w:pStyle w:val="TableParagraph"/>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E0537" w14:paraId="41056793" w14:textId="77777777" w:rsidTr="007812DF">
        <w:trPr>
          <w:trHeight w:val="4565"/>
        </w:trPr>
        <w:tc>
          <w:tcPr>
            <w:tcW w:w="4140" w:type="dxa"/>
            <w:tcBorders>
              <w:top w:val="single" w:sz="4" w:space="0" w:color="000000"/>
              <w:left w:val="single" w:sz="4" w:space="0" w:color="000000"/>
              <w:bottom w:val="single" w:sz="4" w:space="0" w:color="auto"/>
              <w:right w:val="single" w:sz="4" w:space="0" w:color="000000"/>
            </w:tcBorders>
          </w:tcPr>
          <w:p w14:paraId="22375393" w14:textId="77777777" w:rsidR="002E0537" w:rsidRDefault="002E0537" w:rsidP="003C1689">
            <w:pPr>
              <w:pStyle w:val="TableParagraph"/>
              <w:spacing w:before="2"/>
              <w:rPr>
                <w:b/>
              </w:rPr>
            </w:pPr>
            <w:r>
              <w:rPr>
                <w:b/>
              </w:rPr>
              <w:t>Prioritized Goals</w:t>
            </w:r>
          </w:p>
        </w:tc>
        <w:tc>
          <w:tcPr>
            <w:tcW w:w="10620" w:type="dxa"/>
            <w:tcBorders>
              <w:top w:val="single" w:sz="4" w:space="0" w:color="000000"/>
              <w:left w:val="single" w:sz="4" w:space="0" w:color="000000"/>
              <w:bottom w:val="single" w:sz="4" w:space="0" w:color="000000"/>
              <w:right w:val="single" w:sz="4" w:space="0" w:color="000000"/>
            </w:tcBorders>
          </w:tcPr>
          <w:p w14:paraId="3F8DE134" w14:textId="77777777" w:rsidR="002E0537" w:rsidRPr="002E0537" w:rsidRDefault="002E0537" w:rsidP="002E0537">
            <w:pPr>
              <w:pStyle w:val="TableParagraph"/>
              <w:rPr>
                <w:sz w:val="18"/>
              </w:rPr>
            </w:pPr>
            <w:r w:rsidRPr="002E0537">
              <w:rPr>
                <w:sz w:val="18"/>
              </w:rPr>
              <w:t>Explanation</w:t>
            </w:r>
          </w:p>
        </w:tc>
      </w:tr>
      <w:tr w:rsidR="002E0537" w14:paraId="7A5F25D3" w14:textId="77777777" w:rsidTr="007812DF">
        <w:trPr>
          <w:trHeight w:val="4565"/>
        </w:trPr>
        <w:tc>
          <w:tcPr>
            <w:tcW w:w="4140" w:type="dxa"/>
            <w:tcBorders>
              <w:top w:val="single" w:sz="4" w:space="0" w:color="000000"/>
              <w:left w:val="single" w:sz="4" w:space="0" w:color="000000"/>
              <w:bottom w:val="single" w:sz="4" w:space="0" w:color="auto"/>
              <w:right w:val="single" w:sz="4" w:space="0" w:color="000000"/>
            </w:tcBorders>
          </w:tcPr>
          <w:p w14:paraId="07634A86" w14:textId="1C0796EB" w:rsidR="002E0537" w:rsidRDefault="002E0537" w:rsidP="002E0537">
            <w:pPr>
              <w:pStyle w:val="TableParagraph"/>
              <w:spacing w:before="2"/>
              <w:rPr>
                <w:b/>
              </w:rPr>
            </w:pPr>
            <w:r>
              <w:rPr>
                <w:b/>
              </w:rPr>
              <w:lastRenderedPageBreak/>
              <w:t>Goal #3:</w:t>
            </w:r>
          </w:p>
          <w:p w14:paraId="072E9B2C" w14:textId="77777777" w:rsidR="002E0537" w:rsidRDefault="002E0537" w:rsidP="002E0537">
            <w:pPr>
              <w:pStyle w:val="TableParagraph"/>
              <w:spacing w:before="2"/>
              <w:rPr>
                <w:b/>
              </w:rPr>
            </w:pPr>
          </w:p>
          <w:p w14:paraId="2203AC12" w14:textId="77777777" w:rsidR="002E0537" w:rsidRPr="002E0537" w:rsidRDefault="002E0537" w:rsidP="002E0537">
            <w:pPr>
              <w:pStyle w:val="TableParagraph"/>
              <w:spacing w:before="2"/>
              <w:rPr>
                <w:b/>
              </w:rPr>
            </w:pPr>
            <w:r w:rsidRPr="00375579">
              <w:rPr>
                <w:b/>
              </w:rPr>
              <w:t>What do we want to accomplish? SMART Goal(s)</w:t>
            </w:r>
            <w:r w:rsidRPr="002E0537">
              <w:rPr>
                <w:b/>
              </w:rPr>
              <w:t xml:space="preserve"> </w:t>
            </w:r>
          </w:p>
        </w:tc>
        <w:tc>
          <w:tcPr>
            <w:tcW w:w="10620" w:type="dxa"/>
            <w:tcBorders>
              <w:top w:val="single" w:sz="4" w:space="0" w:color="000000"/>
              <w:left w:val="single" w:sz="4" w:space="0" w:color="000000"/>
              <w:bottom w:val="single" w:sz="4" w:space="0" w:color="000000"/>
              <w:right w:val="single" w:sz="4" w:space="0" w:color="000000"/>
            </w:tcBorders>
          </w:tcPr>
          <w:p w14:paraId="01ECF427" w14:textId="77777777" w:rsidR="002E0537" w:rsidRDefault="002E0537" w:rsidP="002E0537">
            <w:pPr>
              <w:pStyle w:val="TableParagraph"/>
              <w:rPr>
                <w:sz w:val="18"/>
              </w:rPr>
            </w:pPr>
            <w:r>
              <w:rPr>
                <w:sz w:val="18"/>
              </w:rPr>
              <w:fldChar w:fldCharType="begin"/>
            </w:r>
            <w:r>
              <w:rPr>
                <w:sz w:val="18"/>
              </w:rPr>
              <w:instrText xml:space="preserve"> ADVANCE  </w:instrText>
            </w:r>
            <w:r>
              <w:rPr>
                <w:sz w:val="18"/>
              </w:rPr>
              <w:fldChar w:fldCharType="end"/>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2E0537" w14:paraId="6D785E7F" w14:textId="77777777" w:rsidTr="007812DF">
        <w:trPr>
          <w:trHeight w:val="4565"/>
        </w:trPr>
        <w:tc>
          <w:tcPr>
            <w:tcW w:w="4140" w:type="dxa"/>
            <w:tcBorders>
              <w:top w:val="single" w:sz="4" w:space="0" w:color="000000"/>
              <w:left w:val="single" w:sz="4" w:space="0" w:color="000000"/>
              <w:bottom w:val="single" w:sz="4" w:space="0" w:color="auto"/>
              <w:right w:val="single" w:sz="4" w:space="0" w:color="000000"/>
            </w:tcBorders>
          </w:tcPr>
          <w:p w14:paraId="2F3B0F8F" w14:textId="77777777" w:rsidR="002E0537" w:rsidRPr="002E0537" w:rsidRDefault="002E0537" w:rsidP="002E0537">
            <w:pPr>
              <w:pStyle w:val="TableParagraph"/>
              <w:spacing w:before="2"/>
              <w:rPr>
                <w:b/>
              </w:rPr>
            </w:pPr>
            <w:r w:rsidRPr="00375579">
              <w:rPr>
                <w:b/>
              </w:rPr>
              <w:t>What change(s) can we make that will result in improvement?</w:t>
            </w:r>
            <w:r w:rsidRPr="002E0537">
              <w:rPr>
                <w:b/>
              </w:rPr>
              <w:t xml:space="preserve"> </w:t>
            </w:r>
          </w:p>
          <w:p w14:paraId="07D0ADC1" w14:textId="77777777" w:rsidR="002E0537" w:rsidRPr="002E0537" w:rsidRDefault="002E0537" w:rsidP="002E0537">
            <w:pPr>
              <w:pStyle w:val="TableParagraph"/>
              <w:spacing w:before="2"/>
              <w:rPr>
                <w:b/>
              </w:rPr>
            </w:pPr>
          </w:p>
        </w:tc>
        <w:tc>
          <w:tcPr>
            <w:tcW w:w="10620" w:type="dxa"/>
            <w:tcBorders>
              <w:top w:val="single" w:sz="4" w:space="0" w:color="000000"/>
              <w:left w:val="single" w:sz="4" w:space="0" w:color="000000"/>
              <w:bottom w:val="single" w:sz="4" w:space="0" w:color="000000"/>
              <w:right w:val="single" w:sz="4" w:space="0" w:color="000000"/>
            </w:tcBorders>
          </w:tcPr>
          <w:p w14:paraId="0548E6CB" w14:textId="6941CACF" w:rsidR="007812DF" w:rsidRDefault="0079091E" w:rsidP="003C1689">
            <w:pPr>
              <w:pStyle w:val="TableParagraph"/>
              <w:rPr>
                <w:sz w:val="18"/>
              </w:rPr>
            </w:pPr>
            <w:r>
              <w:rPr>
                <w:sz w:val="18"/>
              </w:rPr>
              <w:fldChar w:fldCharType="begin">
                <w:ffData>
                  <w:name w:val="Text50"/>
                  <w:enabled/>
                  <w:calcOnExit w:val="0"/>
                  <w:textInput/>
                </w:ffData>
              </w:fldChar>
            </w:r>
            <w:bookmarkStart w:id="12"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14:paraId="6BA67F8E" w14:textId="60528AE1" w:rsidR="007812DF" w:rsidRPr="00E91EB8" w:rsidRDefault="007812DF" w:rsidP="007812DF">
            <w:pPr>
              <w:pStyle w:val="TableParagraph"/>
              <w:rPr>
                <w:sz w:val="18"/>
              </w:rPr>
            </w:pPr>
          </w:p>
        </w:tc>
      </w:tr>
      <w:tr w:rsidR="002E0537" w14:paraId="5AD90A0D" w14:textId="77777777" w:rsidTr="007812DF">
        <w:trPr>
          <w:trHeight w:val="4565"/>
        </w:trPr>
        <w:tc>
          <w:tcPr>
            <w:tcW w:w="4140" w:type="dxa"/>
            <w:tcBorders>
              <w:top w:val="single" w:sz="4" w:space="0" w:color="000000"/>
              <w:left w:val="single" w:sz="4" w:space="0" w:color="000000"/>
              <w:bottom w:val="single" w:sz="4" w:space="0" w:color="auto"/>
              <w:right w:val="single" w:sz="4" w:space="0" w:color="000000"/>
            </w:tcBorders>
          </w:tcPr>
          <w:p w14:paraId="3DCE2E57" w14:textId="77777777" w:rsidR="002E0537" w:rsidRPr="00E91EB8" w:rsidRDefault="002E0537" w:rsidP="003C1689">
            <w:pPr>
              <w:pStyle w:val="TableParagraph"/>
              <w:spacing w:before="2"/>
              <w:rPr>
                <w:b/>
              </w:rPr>
            </w:pPr>
            <w:r w:rsidRPr="00375579">
              <w:rPr>
                <w:b/>
              </w:rPr>
              <w:lastRenderedPageBreak/>
              <w:t>How will we know our change(s) resulted in improvements?</w:t>
            </w:r>
          </w:p>
        </w:tc>
        <w:tc>
          <w:tcPr>
            <w:tcW w:w="10620" w:type="dxa"/>
            <w:tcBorders>
              <w:top w:val="single" w:sz="4" w:space="0" w:color="000000"/>
              <w:left w:val="single" w:sz="4" w:space="0" w:color="000000"/>
              <w:bottom w:val="single" w:sz="4" w:space="0" w:color="000000"/>
              <w:right w:val="single" w:sz="4" w:space="0" w:color="000000"/>
            </w:tcBorders>
          </w:tcPr>
          <w:p w14:paraId="29D4915B" w14:textId="77777777" w:rsidR="002E0537" w:rsidRPr="00E91EB8" w:rsidRDefault="002E0537" w:rsidP="003C1689">
            <w:pPr>
              <w:pStyle w:val="TableParagraph"/>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bl>
    <w:p w14:paraId="025A6405" w14:textId="77777777" w:rsidR="00A72DD2" w:rsidRDefault="00A72DD2">
      <w:pPr>
        <w:sectPr w:rsidR="00A72DD2" w:rsidSect="007812DF">
          <w:footerReference w:type="default" r:id="rId23"/>
          <w:pgSz w:w="15840" w:h="12240" w:orient="landscape"/>
          <w:pgMar w:top="560" w:right="440" w:bottom="1440" w:left="320" w:header="0" w:footer="638" w:gutter="0"/>
          <w:cols w:space="720"/>
        </w:sectPr>
      </w:pPr>
    </w:p>
    <w:tbl>
      <w:tblPr>
        <w:tblStyle w:val="TableGrid"/>
        <w:tblpPr w:leftFromText="180" w:rightFromText="180" w:vertAnchor="page" w:horzAnchor="margin" w:tblpXSpec="center" w:tblpY="1403"/>
        <w:tblW w:w="14580" w:type="dxa"/>
        <w:tblLook w:val="04A0" w:firstRow="1" w:lastRow="0" w:firstColumn="1" w:lastColumn="0" w:noHBand="0" w:noVBand="1"/>
      </w:tblPr>
      <w:tblGrid>
        <w:gridCol w:w="3870"/>
        <w:gridCol w:w="4140"/>
        <w:gridCol w:w="3330"/>
        <w:gridCol w:w="3240"/>
      </w:tblGrid>
      <w:tr w:rsidR="00BB6F3A" w:rsidRPr="00375579" w14:paraId="35347FD3" w14:textId="77777777" w:rsidTr="00FC3A0F">
        <w:trPr>
          <w:trHeight w:val="1611"/>
        </w:trPr>
        <w:tc>
          <w:tcPr>
            <w:tcW w:w="3870" w:type="dxa"/>
          </w:tcPr>
          <w:p w14:paraId="60BBD4B4" w14:textId="0A09FC29" w:rsidR="00BB6F3A" w:rsidRDefault="00FC3A0F" w:rsidP="00BB6F3A">
            <w:pPr>
              <w:tabs>
                <w:tab w:val="center" w:pos="1194"/>
              </w:tabs>
              <w:rPr>
                <w:rFonts w:cs="Arial"/>
                <w:i/>
              </w:rPr>
            </w:pPr>
            <w:bookmarkStart w:id="13" w:name="_Hlk5199765"/>
            <w:r>
              <w:rPr>
                <w:rFonts w:cs="Arial"/>
                <w:b/>
                <w:i/>
              </w:rPr>
              <w:t xml:space="preserve">Goal: </w:t>
            </w:r>
            <w:r w:rsidR="00BB6F3A" w:rsidRPr="00375579">
              <w:rPr>
                <w:rFonts w:cs="Arial"/>
                <w:i/>
              </w:rPr>
              <w:t xml:space="preserve">Please list </w:t>
            </w:r>
            <w:r w:rsidR="00BB6F3A">
              <w:rPr>
                <w:rFonts w:cs="Arial"/>
                <w:i/>
              </w:rPr>
              <w:t>the goals you have previously been working toward</w:t>
            </w:r>
            <w:r w:rsidR="0020025D">
              <w:rPr>
                <w:rFonts w:cs="Arial"/>
                <w:i/>
              </w:rPr>
              <w:t>.</w:t>
            </w:r>
          </w:p>
          <w:p w14:paraId="20DBE2C6" w14:textId="77777777" w:rsidR="00FC3A0F" w:rsidRPr="00375579" w:rsidRDefault="00FC3A0F" w:rsidP="00BB6F3A">
            <w:pPr>
              <w:tabs>
                <w:tab w:val="center" w:pos="1194"/>
              </w:tabs>
              <w:rPr>
                <w:rFonts w:cs="Arial"/>
                <w:i/>
              </w:rPr>
            </w:pPr>
            <w:r>
              <w:rPr>
                <w:rFonts w:cs="Arial"/>
                <w:i/>
              </w:rPr>
              <w:fldChar w:fldCharType="begin">
                <w:ffData>
                  <w:name w:val="Text43"/>
                  <w:enabled/>
                  <w:calcOnExit w:val="0"/>
                  <w:textInput/>
                </w:ffData>
              </w:fldChar>
            </w:r>
            <w:bookmarkStart w:id="14" w:name="Text43"/>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bookmarkEnd w:id="14"/>
          </w:p>
        </w:tc>
        <w:tc>
          <w:tcPr>
            <w:tcW w:w="4140" w:type="dxa"/>
          </w:tcPr>
          <w:p w14:paraId="2E978732" w14:textId="3C1B79F3" w:rsidR="00BB6F3A" w:rsidRDefault="00FC3A0F" w:rsidP="00BB6F3A">
            <w:pPr>
              <w:rPr>
                <w:rFonts w:cs="Arial"/>
                <w:i/>
              </w:rPr>
            </w:pPr>
            <w:r w:rsidRPr="00FC3A0F">
              <w:rPr>
                <w:b/>
                <w:i/>
              </w:rPr>
              <w:t>Related Change Ideas:</w:t>
            </w:r>
            <w:r>
              <w:rPr>
                <w:b/>
              </w:rPr>
              <w:t xml:space="preserve"> </w:t>
            </w:r>
            <w:r w:rsidR="00BB6F3A" w:rsidRPr="00375579">
              <w:rPr>
                <w:rFonts w:cs="Arial"/>
                <w:i/>
              </w:rPr>
              <w:t>P</w:t>
            </w:r>
            <w:r w:rsidR="00BB6F3A">
              <w:rPr>
                <w:rFonts w:cs="Arial"/>
                <w:i/>
              </w:rPr>
              <w:t xml:space="preserve">lease list the </w:t>
            </w:r>
            <w:r w:rsidR="00BB6F3A" w:rsidRPr="00375579">
              <w:rPr>
                <w:rFonts w:cs="Arial"/>
                <w:i/>
              </w:rPr>
              <w:t>change ideas related to those goals</w:t>
            </w:r>
            <w:r w:rsidR="0020025D">
              <w:rPr>
                <w:rFonts w:cs="Arial"/>
                <w:i/>
              </w:rPr>
              <w:t>.</w:t>
            </w:r>
          </w:p>
          <w:p w14:paraId="062A44A9" w14:textId="77777777" w:rsidR="00FC3A0F" w:rsidRPr="00375579" w:rsidRDefault="00FC3A0F" w:rsidP="00BB6F3A">
            <w:pPr>
              <w:rPr>
                <w:rFonts w:cs="Arial"/>
                <w:i/>
              </w:rPr>
            </w:pPr>
            <w:r>
              <w:rPr>
                <w:rFonts w:cs="Arial"/>
                <w:i/>
              </w:rPr>
              <w:fldChar w:fldCharType="begin">
                <w:ffData>
                  <w:name w:val="Text44"/>
                  <w:enabled/>
                  <w:calcOnExit w:val="0"/>
                  <w:textInput/>
                </w:ffData>
              </w:fldChar>
            </w:r>
            <w:bookmarkStart w:id="15" w:name="Text44"/>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bookmarkEnd w:id="15"/>
          </w:p>
        </w:tc>
        <w:tc>
          <w:tcPr>
            <w:tcW w:w="3330" w:type="dxa"/>
          </w:tcPr>
          <w:p w14:paraId="1E98C36A" w14:textId="0D889EFA" w:rsidR="00BB6F3A" w:rsidRDefault="00FC3A0F" w:rsidP="00BB6F3A">
            <w:pPr>
              <w:rPr>
                <w:rFonts w:cs="Arial"/>
                <w:i/>
              </w:rPr>
            </w:pPr>
            <w:r w:rsidRPr="00FC3A0F">
              <w:rPr>
                <w:rFonts w:cs="Arial"/>
                <w:b/>
                <w:i/>
              </w:rPr>
              <w:t>Measures:</w:t>
            </w:r>
            <w:r>
              <w:rPr>
                <w:rFonts w:cs="Arial"/>
                <w:i/>
              </w:rPr>
              <w:t xml:space="preserve"> </w:t>
            </w:r>
            <w:r w:rsidR="00BB6F3A" w:rsidRPr="00375579">
              <w:rPr>
                <w:rFonts w:cs="Arial"/>
                <w:i/>
              </w:rPr>
              <w:t xml:space="preserve">Please list the ways in which you measured improvement </w:t>
            </w:r>
            <w:r w:rsidR="00BB6F3A">
              <w:rPr>
                <w:rFonts w:cs="Arial"/>
                <w:i/>
              </w:rPr>
              <w:t>(PDSA test/pilot cycles, program evaluation, etc.)</w:t>
            </w:r>
          </w:p>
          <w:p w14:paraId="658D7FF0" w14:textId="77777777" w:rsidR="00FC3A0F" w:rsidRPr="00375579" w:rsidRDefault="00FC3A0F" w:rsidP="00BB6F3A">
            <w:pPr>
              <w:rPr>
                <w:rFonts w:cs="Arial"/>
                <w:i/>
              </w:rPr>
            </w:pPr>
            <w:r>
              <w:rPr>
                <w:rFonts w:cs="Arial"/>
                <w:i/>
              </w:rPr>
              <w:fldChar w:fldCharType="begin">
                <w:ffData>
                  <w:name w:val="Text45"/>
                  <w:enabled/>
                  <w:calcOnExit w:val="0"/>
                  <w:textInput/>
                </w:ffData>
              </w:fldChar>
            </w:r>
            <w:bookmarkStart w:id="16" w:name="Text45"/>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bookmarkEnd w:id="16"/>
          </w:p>
        </w:tc>
        <w:tc>
          <w:tcPr>
            <w:tcW w:w="3240" w:type="dxa"/>
          </w:tcPr>
          <w:p w14:paraId="00721081" w14:textId="4D47A3DA" w:rsidR="00BB6F3A" w:rsidRDefault="00FC3A0F" w:rsidP="00BB6F3A">
            <w:pPr>
              <w:rPr>
                <w:rFonts w:cs="Arial"/>
                <w:i/>
              </w:rPr>
            </w:pPr>
            <w:r>
              <w:rPr>
                <w:b/>
              </w:rPr>
              <w:t>Results/</w:t>
            </w:r>
            <w:r w:rsidRPr="00375579">
              <w:rPr>
                <w:b/>
              </w:rPr>
              <w:t>Progress</w:t>
            </w:r>
            <w:r>
              <w:rPr>
                <w:b/>
              </w:rPr>
              <w:t xml:space="preserve">: </w:t>
            </w:r>
            <w:r w:rsidR="00BB6F3A" w:rsidRPr="00375579">
              <w:rPr>
                <w:rFonts w:cs="Arial"/>
                <w:i/>
              </w:rPr>
              <w:t>Please describe your progress so far</w:t>
            </w:r>
            <w:r w:rsidR="00BB6F3A">
              <w:rPr>
                <w:rFonts w:cs="Arial"/>
                <w:i/>
              </w:rPr>
              <w:t xml:space="preserve"> (upload relevant documents as needed)</w:t>
            </w:r>
            <w:r w:rsidR="0020025D">
              <w:rPr>
                <w:rFonts w:cs="Arial"/>
                <w:i/>
              </w:rPr>
              <w:t>.</w:t>
            </w:r>
          </w:p>
          <w:p w14:paraId="32EFD112" w14:textId="77777777" w:rsidR="00FC3A0F" w:rsidRPr="00375579" w:rsidRDefault="00FC3A0F" w:rsidP="00BB6F3A">
            <w:pPr>
              <w:rPr>
                <w:rFonts w:cs="Arial"/>
                <w:i/>
              </w:rPr>
            </w:pPr>
            <w:r>
              <w:rPr>
                <w:rFonts w:cs="Arial"/>
                <w:i/>
              </w:rPr>
              <w:fldChar w:fldCharType="begin">
                <w:ffData>
                  <w:name w:val="Text46"/>
                  <w:enabled/>
                  <w:calcOnExit w:val="0"/>
                  <w:textInput/>
                </w:ffData>
              </w:fldChar>
            </w:r>
            <w:bookmarkStart w:id="17" w:name="Text46"/>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bookmarkEnd w:id="17"/>
          </w:p>
        </w:tc>
        <w:bookmarkStart w:id="18" w:name="_GoBack"/>
        <w:bookmarkEnd w:id="18"/>
      </w:tr>
    </w:tbl>
    <w:bookmarkEnd w:id="13"/>
    <w:p w14:paraId="3A18904A" w14:textId="77777777" w:rsidR="00BB6F3A" w:rsidRPr="00BB6F3A" w:rsidRDefault="00BB6F3A" w:rsidP="00165FFA">
      <w:pPr>
        <w:pStyle w:val="Heading1"/>
        <w:ind w:left="180" w:hanging="90"/>
        <w:jc w:val="left"/>
        <w:rPr>
          <w:b w:val="0"/>
        </w:rPr>
      </w:pPr>
      <w:r w:rsidRPr="00BB6F3A">
        <w:rPr>
          <w:b w:val="0"/>
        </w:rPr>
        <w:t xml:space="preserve">Summary of Results </w:t>
      </w:r>
    </w:p>
    <w:p w14:paraId="5B6445C7" w14:textId="77777777" w:rsidR="00BB6F3A" w:rsidRPr="00BB6F3A" w:rsidRDefault="00BB6F3A" w:rsidP="00BB6F3A">
      <w:pPr>
        <w:pStyle w:val="Heading1"/>
        <w:rPr>
          <w:b w:val="0"/>
        </w:rPr>
      </w:pPr>
    </w:p>
    <w:p w14:paraId="30D5D230" w14:textId="77777777" w:rsidR="00BB6F3A" w:rsidRPr="00BB6F3A" w:rsidRDefault="00BB6F3A" w:rsidP="00165FFA">
      <w:pPr>
        <w:pStyle w:val="Heading1"/>
        <w:ind w:left="0" w:firstLine="270"/>
        <w:jc w:val="left"/>
        <w:rPr>
          <w:rFonts w:eastAsia="Calibri" w:cs="Times New Roman"/>
          <w:b w:val="0"/>
        </w:rPr>
      </w:pPr>
      <w:r w:rsidRPr="00BB6F3A">
        <w:rPr>
          <w:b w:val="0"/>
        </w:rPr>
        <w:t xml:space="preserve">PHASE 2: </w:t>
      </w:r>
      <w:r w:rsidRPr="00BB6F3A">
        <w:rPr>
          <w:rFonts w:eastAsia="Calibri" w:cs="Times New Roman"/>
          <w:b w:val="0"/>
        </w:rPr>
        <w:t xml:space="preserve">Test the Change Idea: Plan-Do-Study-Act Improvement Cycles </w:t>
      </w:r>
    </w:p>
    <w:p w14:paraId="1EF0D11B" w14:textId="77777777" w:rsidR="0078178E" w:rsidRDefault="0078178E" w:rsidP="0078178E">
      <w:pPr>
        <w:ind w:firstLine="270"/>
        <w:rPr>
          <w:rFonts w:cs="Segoe UI Semilight"/>
          <w:sz w:val="24"/>
          <w:szCs w:val="24"/>
        </w:rPr>
      </w:pPr>
    </w:p>
    <w:p w14:paraId="306BAC14" w14:textId="2DB54A51" w:rsidR="0078178E" w:rsidRPr="00507FC5" w:rsidRDefault="0078178E" w:rsidP="0078178E">
      <w:pPr>
        <w:ind w:firstLine="270"/>
        <w:rPr>
          <w:b/>
          <w:sz w:val="24"/>
          <w:szCs w:val="24"/>
        </w:rPr>
      </w:pPr>
      <w:r w:rsidRPr="00B333E2">
        <w:rPr>
          <w:rFonts w:cs="Segoe UI Semilight"/>
          <w:sz w:val="24"/>
          <w:szCs w:val="24"/>
        </w:rPr>
        <w:t>Attach</w:t>
      </w:r>
      <w:r w:rsidRPr="00B333E2">
        <w:rPr>
          <w:rFonts w:cs="Segoe UI Semilight"/>
          <w:i/>
          <w:sz w:val="24"/>
          <w:szCs w:val="24"/>
        </w:rPr>
        <w:t xml:space="preserve"> </w:t>
      </w:r>
      <w:r w:rsidRPr="00B333E2">
        <w:rPr>
          <w:sz w:val="24"/>
          <w:szCs w:val="24"/>
        </w:rPr>
        <w:t>PDSA Worksheet:</w:t>
      </w:r>
      <w:r>
        <w:rPr>
          <w:b/>
          <w:sz w:val="24"/>
          <w:szCs w:val="24"/>
        </w:rPr>
        <w:t xml:space="preserve"> This submission is required</w:t>
      </w:r>
      <w:r w:rsidRPr="000D0858">
        <w:rPr>
          <w:b/>
          <w:sz w:val="24"/>
          <w:szCs w:val="24"/>
        </w:rPr>
        <w:t xml:space="preserve"> only for schools eligible for comprehensive supports and SIG 1003g supports</w:t>
      </w:r>
      <w:r>
        <w:rPr>
          <w:b/>
          <w:sz w:val="24"/>
          <w:szCs w:val="24"/>
        </w:rPr>
        <w:t>.</w:t>
      </w:r>
    </w:p>
    <w:p w14:paraId="15ED4EB0" w14:textId="77777777" w:rsidR="00BB6F3A" w:rsidRDefault="00BB6F3A" w:rsidP="00165FFA">
      <w:pPr>
        <w:ind w:firstLine="270"/>
        <w:jc w:val="center"/>
        <w:rPr>
          <w:sz w:val="18"/>
        </w:rPr>
      </w:pPr>
    </w:p>
    <w:p w14:paraId="4BF061D8" w14:textId="77777777" w:rsidR="00172FD9" w:rsidRPr="00075D74" w:rsidRDefault="00172FD9" w:rsidP="00165FFA">
      <w:pPr>
        <w:ind w:left="270"/>
      </w:pPr>
      <w:r w:rsidRPr="00075D74">
        <w:t>Use the</w:t>
      </w:r>
      <w:hyperlink r:id="rId24" w:history="1">
        <w:r w:rsidRPr="00075D74">
          <w:rPr>
            <w:rStyle w:val="Hyperlink"/>
          </w:rPr>
          <w:t xml:space="preserve"> PDSA worksheet</w:t>
        </w:r>
      </w:hyperlink>
      <w:r w:rsidRPr="00075D74">
        <w:t xml:space="preserve"> to test changes applying iterative Plan, Do, Study, and Act (PDSA) cycles of improvement for each change idea. Describe the changes you made during your improvement cycles. Use as many cycles as needed to ensure the change is an improvement ready for implementation. </w:t>
      </w:r>
    </w:p>
    <w:p w14:paraId="5FE6863D" w14:textId="77777777" w:rsidR="00172FD9" w:rsidRDefault="00172FD9" w:rsidP="00165FFA">
      <w:pPr>
        <w:ind w:firstLine="270"/>
        <w:rPr>
          <w:rFonts w:cs="Segoe UI Semilight"/>
          <w:sz w:val="24"/>
          <w:szCs w:val="24"/>
        </w:rPr>
      </w:pPr>
    </w:p>
    <w:p w14:paraId="0ECF0BF9" w14:textId="1792BDD2" w:rsidR="00172FD9" w:rsidRDefault="00172FD9" w:rsidP="00165FFA">
      <w:pPr>
        <w:pStyle w:val="Heading1"/>
        <w:ind w:left="0" w:firstLine="270"/>
        <w:jc w:val="left"/>
        <w:rPr>
          <w:b w:val="0"/>
        </w:rPr>
      </w:pPr>
      <w:r w:rsidRPr="00172FD9">
        <w:rPr>
          <w:b w:val="0"/>
        </w:rPr>
        <w:t>PHASE 3: Implement and Spread</w:t>
      </w:r>
    </w:p>
    <w:p w14:paraId="7388DFED" w14:textId="77777777" w:rsidR="0078178E" w:rsidRDefault="0078178E" w:rsidP="00165FFA">
      <w:pPr>
        <w:pStyle w:val="Heading1"/>
        <w:ind w:left="0" w:firstLine="270"/>
        <w:jc w:val="left"/>
        <w:rPr>
          <w:b w:val="0"/>
        </w:rPr>
      </w:pPr>
    </w:p>
    <w:p w14:paraId="341DFE10" w14:textId="7DA882F3" w:rsidR="002E0537" w:rsidRPr="002E0537" w:rsidRDefault="002E0537" w:rsidP="002E0537">
      <w:pPr>
        <w:pStyle w:val="Heading1"/>
        <w:ind w:left="270"/>
        <w:jc w:val="left"/>
        <w:rPr>
          <w:rFonts w:ascii="Palatino Linotype" w:hAnsi="Palatino Linotype"/>
          <w:b w:val="0"/>
          <w:sz w:val="22"/>
          <w:szCs w:val="22"/>
        </w:rPr>
      </w:pPr>
      <w:r w:rsidRPr="002E0537">
        <w:rPr>
          <w:rFonts w:ascii="Palatino Linotype" w:hAnsi="Palatino Linotype" w:cs="Segoe UI Semilight"/>
          <w:b w:val="0"/>
          <w:i/>
          <w:sz w:val="22"/>
          <w:szCs w:val="22"/>
        </w:rPr>
        <w:t>Explain how you will implement, spread, and scale the successful practices and processes tested during this improvement cycle; include personnel, financial resources, scheduling, policy, practice, potential organizational/structural modifications, etc.</w:t>
      </w:r>
    </w:p>
    <w:p w14:paraId="380AFE96" w14:textId="77777777" w:rsidR="00172FD9" w:rsidRDefault="00172FD9" w:rsidP="00165FFA">
      <w:pPr>
        <w:pStyle w:val="Heading1"/>
        <w:ind w:firstLine="270"/>
        <w:rPr>
          <w:b w:val="0"/>
        </w:rPr>
      </w:pPr>
    </w:p>
    <w:p w14:paraId="18D5A400" w14:textId="77777777" w:rsidR="00172FD9" w:rsidRDefault="00172FD9" w:rsidP="00165FFA">
      <w:pPr>
        <w:pStyle w:val="Heading1"/>
        <w:ind w:left="0" w:firstLine="270"/>
        <w:jc w:val="left"/>
        <w:rPr>
          <w:b w:val="0"/>
        </w:rPr>
      </w:pPr>
      <w:r>
        <w:rPr>
          <w:b w:val="0"/>
        </w:rPr>
        <w:fldChar w:fldCharType="begin">
          <w:ffData>
            <w:name w:val="Text34"/>
            <w:enabled/>
            <w:calcOnExit w:val="0"/>
            <w:textInput/>
          </w:ffData>
        </w:fldChar>
      </w:r>
      <w:bookmarkStart w:id="19" w:name="Text3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9"/>
    </w:p>
    <w:p w14:paraId="57014FDE" w14:textId="77777777" w:rsidR="00172FD9" w:rsidRDefault="00172FD9" w:rsidP="00165FFA">
      <w:pPr>
        <w:pStyle w:val="Heading1"/>
        <w:ind w:left="0" w:firstLine="270"/>
        <w:jc w:val="left"/>
        <w:rPr>
          <w:b w:val="0"/>
        </w:rPr>
      </w:pPr>
    </w:p>
    <w:p w14:paraId="6861D681" w14:textId="352806F0" w:rsidR="00172FD9" w:rsidRDefault="00172FD9" w:rsidP="00165FFA">
      <w:pPr>
        <w:pStyle w:val="Heading1"/>
        <w:ind w:left="0" w:firstLine="270"/>
        <w:jc w:val="left"/>
        <w:rPr>
          <w:b w:val="0"/>
        </w:rPr>
      </w:pPr>
      <w:r>
        <w:rPr>
          <w:b w:val="0"/>
        </w:rPr>
        <w:t>PHASE 4: Sustain</w:t>
      </w:r>
    </w:p>
    <w:p w14:paraId="5B9F03E5" w14:textId="3783E310" w:rsidR="002E0537" w:rsidRPr="002E0537" w:rsidRDefault="002E0537" w:rsidP="002E0537">
      <w:pPr>
        <w:jc w:val="center"/>
        <w:rPr>
          <w:b/>
          <w:i/>
          <w:sz w:val="24"/>
          <w:szCs w:val="24"/>
        </w:rPr>
      </w:pPr>
      <w:r w:rsidRPr="00375579">
        <w:rPr>
          <w:rFonts w:cs="Segoe UI Semilight"/>
          <w:bCs/>
          <w:i/>
        </w:rPr>
        <w:t>This phase involves planning and making decisions about how resources will</w:t>
      </w:r>
      <w:r>
        <w:rPr>
          <w:rFonts w:cs="Segoe UI Semilight"/>
          <w:bCs/>
          <w:i/>
        </w:rPr>
        <w:t xml:space="preserve"> be allocated and</w:t>
      </w:r>
      <w:r w:rsidRPr="00375579">
        <w:rPr>
          <w:rFonts w:cs="Segoe UI Semilight"/>
          <w:bCs/>
          <w:i/>
        </w:rPr>
        <w:t xml:space="preserve"> how your organization will sustain the implemented changes.</w:t>
      </w:r>
    </w:p>
    <w:p w14:paraId="0C6F116C" w14:textId="77777777" w:rsidR="00172FD9" w:rsidRDefault="00172FD9" w:rsidP="00165FFA">
      <w:pPr>
        <w:pStyle w:val="Heading1"/>
        <w:ind w:left="0" w:firstLine="270"/>
        <w:jc w:val="left"/>
        <w:rPr>
          <w:b w:val="0"/>
        </w:rPr>
      </w:pPr>
    </w:p>
    <w:p w14:paraId="1BFC07B2" w14:textId="77777777" w:rsidR="00172FD9" w:rsidRPr="00172FD9" w:rsidRDefault="00172FD9" w:rsidP="00165FFA">
      <w:pPr>
        <w:pStyle w:val="Heading1"/>
        <w:ind w:left="180" w:firstLine="90"/>
        <w:jc w:val="left"/>
        <w:rPr>
          <w:b w:val="0"/>
        </w:rPr>
      </w:pPr>
      <w:r>
        <w:rPr>
          <w:b w:val="0"/>
        </w:rPr>
        <w:fldChar w:fldCharType="begin">
          <w:ffData>
            <w:name w:val="Text35"/>
            <w:enabled/>
            <w:calcOnExit w:val="0"/>
            <w:textInput/>
          </w:ffData>
        </w:fldChar>
      </w:r>
      <w:bookmarkStart w:id="20" w:name="Text3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0"/>
    </w:p>
    <w:sectPr w:rsidR="00172FD9" w:rsidRPr="00172FD9">
      <w:pgSz w:w="15840" w:h="12240" w:orient="landscape"/>
      <w:pgMar w:top="860" w:right="320" w:bottom="840" w:left="320" w:header="0" w:footer="6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7ED44" w14:textId="77777777" w:rsidR="008A4310" w:rsidRDefault="008A4310">
      <w:r>
        <w:separator/>
      </w:r>
    </w:p>
  </w:endnote>
  <w:endnote w:type="continuationSeparator" w:id="0">
    <w:p w14:paraId="4858B862" w14:textId="77777777" w:rsidR="008A4310" w:rsidRDefault="008A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5E86" w14:textId="77777777" w:rsidR="00A72DD2" w:rsidRPr="00A72D22" w:rsidRDefault="00A72DD2" w:rsidP="00A72D22">
    <w:pPr>
      <w:spacing w:line="225" w:lineRule="exact"/>
      <w:ind w:left="2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8CD7" w14:textId="77777777" w:rsidR="00A72DD2" w:rsidRDefault="00A72DD2">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0AAF4" w14:textId="77777777" w:rsidR="008A4310" w:rsidRDefault="008A4310">
      <w:r>
        <w:separator/>
      </w:r>
    </w:p>
  </w:footnote>
  <w:footnote w:type="continuationSeparator" w:id="0">
    <w:p w14:paraId="5AB6D7F1" w14:textId="77777777" w:rsidR="008A4310" w:rsidRDefault="008A4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5B19"/>
    <w:multiLevelType w:val="hybridMultilevel"/>
    <w:tmpl w:val="4EF6983A"/>
    <w:lvl w:ilvl="0" w:tplc="7B341672">
      <w:numFmt w:val="bullet"/>
      <w:lvlText w:val=""/>
      <w:lvlJc w:val="left"/>
      <w:pPr>
        <w:ind w:left="804" w:hanging="360"/>
      </w:pPr>
      <w:rPr>
        <w:rFonts w:ascii="Symbol" w:eastAsia="Symbol" w:hAnsi="Symbol" w:cs="Symbol" w:hint="default"/>
        <w:w w:val="99"/>
        <w:sz w:val="20"/>
        <w:szCs w:val="20"/>
      </w:rPr>
    </w:lvl>
    <w:lvl w:ilvl="1" w:tplc="9C9EC294">
      <w:numFmt w:val="bullet"/>
      <w:lvlText w:val="•"/>
      <w:lvlJc w:val="left"/>
      <w:pPr>
        <w:ind w:left="1133" w:hanging="360"/>
      </w:pPr>
      <w:rPr>
        <w:rFonts w:hint="default"/>
      </w:rPr>
    </w:lvl>
    <w:lvl w:ilvl="2" w:tplc="1B5C1EDA">
      <w:numFmt w:val="bullet"/>
      <w:lvlText w:val="•"/>
      <w:lvlJc w:val="left"/>
      <w:pPr>
        <w:ind w:left="1466" w:hanging="360"/>
      </w:pPr>
      <w:rPr>
        <w:rFonts w:hint="default"/>
      </w:rPr>
    </w:lvl>
    <w:lvl w:ilvl="3" w:tplc="13C24932">
      <w:numFmt w:val="bullet"/>
      <w:lvlText w:val="•"/>
      <w:lvlJc w:val="left"/>
      <w:pPr>
        <w:ind w:left="1799" w:hanging="360"/>
      </w:pPr>
      <w:rPr>
        <w:rFonts w:hint="default"/>
      </w:rPr>
    </w:lvl>
    <w:lvl w:ilvl="4" w:tplc="83B42846">
      <w:numFmt w:val="bullet"/>
      <w:lvlText w:val="•"/>
      <w:lvlJc w:val="left"/>
      <w:pPr>
        <w:ind w:left="2132" w:hanging="360"/>
      </w:pPr>
      <w:rPr>
        <w:rFonts w:hint="default"/>
      </w:rPr>
    </w:lvl>
    <w:lvl w:ilvl="5" w:tplc="9234430C">
      <w:numFmt w:val="bullet"/>
      <w:lvlText w:val="•"/>
      <w:lvlJc w:val="left"/>
      <w:pPr>
        <w:ind w:left="2465" w:hanging="360"/>
      </w:pPr>
      <w:rPr>
        <w:rFonts w:hint="default"/>
      </w:rPr>
    </w:lvl>
    <w:lvl w:ilvl="6" w:tplc="9F40FBDC">
      <w:numFmt w:val="bullet"/>
      <w:lvlText w:val="•"/>
      <w:lvlJc w:val="left"/>
      <w:pPr>
        <w:ind w:left="2798" w:hanging="360"/>
      </w:pPr>
      <w:rPr>
        <w:rFonts w:hint="default"/>
      </w:rPr>
    </w:lvl>
    <w:lvl w:ilvl="7" w:tplc="C6C031CE">
      <w:numFmt w:val="bullet"/>
      <w:lvlText w:val="•"/>
      <w:lvlJc w:val="left"/>
      <w:pPr>
        <w:ind w:left="3131" w:hanging="360"/>
      </w:pPr>
      <w:rPr>
        <w:rFonts w:hint="default"/>
      </w:rPr>
    </w:lvl>
    <w:lvl w:ilvl="8" w:tplc="FCC6D500">
      <w:numFmt w:val="bullet"/>
      <w:lvlText w:val="•"/>
      <w:lvlJc w:val="left"/>
      <w:pPr>
        <w:ind w:left="3464" w:hanging="360"/>
      </w:pPr>
      <w:rPr>
        <w:rFonts w:hint="default"/>
      </w:rPr>
    </w:lvl>
  </w:abstractNum>
  <w:abstractNum w:abstractNumId="1" w15:restartNumberingAfterBreak="0">
    <w:nsid w:val="157139A6"/>
    <w:multiLevelType w:val="hybridMultilevel"/>
    <w:tmpl w:val="B6EAB6F8"/>
    <w:lvl w:ilvl="0" w:tplc="B8CE3EAC">
      <w:numFmt w:val="bullet"/>
      <w:lvlText w:val=""/>
      <w:lvlJc w:val="left"/>
      <w:pPr>
        <w:ind w:left="804" w:hanging="360"/>
      </w:pPr>
      <w:rPr>
        <w:rFonts w:ascii="Symbol" w:eastAsia="Symbol" w:hAnsi="Symbol" w:cs="Symbol" w:hint="default"/>
        <w:w w:val="100"/>
        <w:sz w:val="22"/>
        <w:szCs w:val="22"/>
      </w:rPr>
    </w:lvl>
    <w:lvl w:ilvl="1" w:tplc="BAC24C96">
      <w:numFmt w:val="bullet"/>
      <w:lvlText w:val="•"/>
      <w:lvlJc w:val="left"/>
      <w:pPr>
        <w:ind w:left="1121" w:hanging="360"/>
      </w:pPr>
      <w:rPr>
        <w:rFonts w:hint="default"/>
      </w:rPr>
    </w:lvl>
    <w:lvl w:ilvl="2" w:tplc="ADC6192A">
      <w:numFmt w:val="bullet"/>
      <w:lvlText w:val="•"/>
      <w:lvlJc w:val="left"/>
      <w:pPr>
        <w:ind w:left="1443" w:hanging="360"/>
      </w:pPr>
      <w:rPr>
        <w:rFonts w:hint="default"/>
      </w:rPr>
    </w:lvl>
    <w:lvl w:ilvl="3" w:tplc="CD2C893A">
      <w:numFmt w:val="bullet"/>
      <w:lvlText w:val="•"/>
      <w:lvlJc w:val="left"/>
      <w:pPr>
        <w:ind w:left="1765" w:hanging="360"/>
      </w:pPr>
      <w:rPr>
        <w:rFonts w:hint="default"/>
      </w:rPr>
    </w:lvl>
    <w:lvl w:ilvl="4" w:tplc="05B06C9E">
      <w:numFmt w:val="bullet"/>
      <w:lvlText w:val="•"/>
      <w:lvlJc w:val="left"/>
      <w:pPr>
        <w:ind w:left="2087" w:hanging="360"/>
      </w:pPr>
      <w:rPr>
        <w:rFonts w:hint="default"/>
      </w:rPr>
    </w:lvl>
    <w:lvl w:ilvl="5" w:tplc="8B8295C8">
      <w:numFmt w:val="bullet"/>
      <w:lvlText w:val="•"/>
      <w:lvlJc w:val="left"/>
      <w:pPr>
        <w:ind w:left="2408" w:hanging="360"/>
      </w:pPr>
      <w:rPr>
        <w:rFonts w:hint="default"/>
      </w:rPr>
    </w:lvl>
    <w:lvl w:ilvl="6" w:tplc="826831DC">
      <w:numFmt w:val="bullet"/>
      <w:lvlText w:val="•"/>
      <w:lvlJc w:val="left"/>
      <w:pPr>
        <w:ind w:left="2730" w:hanging="360"/>
      </w:pPr>
      <w:rPr>
        <w:rFonts w:hint="default"/>
      </w:rPr>
    </w:lvl>
    <w:lvl w:ilvl="7" w:tplc="476C74BA">
      <w:numFmt w:val="bullet"/>
      <w:lvlText w:val="•"/>
      <w:lvlJc w:val="left"/>
      <w:pPr>
        <w:ind w:left="3052" w:hanging="360"/>
      </w:pPr>
      <w:rPr>
        <w:rFonts w:hint="default"/>
      </w:rPr>
    </w:lvl>
    <w:lvl w:ilvl="8" w:tplc="9EA24ACC">
      <w:numFmt w:val="bullet"/>
      <w:lvlText w:val="•"/>
      <w:lvlJc w:val="left"/>
      <w:pPr>
        <w:ind w:left="3374" w:hanging="360"/>
      </w:pPr>
      <w:rPr>
        <w:rFonts w:hint="default"/>
      </w:rPr>
    </w:lvl>
  </w:abstractNum>
  <w:abstractNum w:abstractNumId="2" w15:restartNumberingAfterBreak="0">
    <w:nsid w:val="185105F4"/>
    <w:multiLevelType w:val="hybridMultilevel"/>
    <w:tmpl w:val="293C53CE"/>
    <w:lvl w:ilvl="0" w:tplc="A0ECEA68">
      <w:numFmt w:val="bullet"/>
      <w:lvlText w:val=""/>
      <w:lvlJc w:val="left"/>
      <w:pPr>
        <w:ind w:left="596" w:hanging="272"/>
      </w:pPr>
      <w:rPr>
        <w:rFonts w:ascii="Symbol" w:eastAsia="Symbol" w:hAnsi="Symbol" w:cs="Symbol" w:hint="default"/>
        <w:w w:val="100"/>
        <w:sz w:val="18"/>
        <w:szCs w:val="18"/>
      </w:rPr>
    </w:lvl>
    <w:lvl w:ilvl="1" w:tplc="4DFAE1AE">
      <w:numFmt w:val="bullet"/>
      <w:lvlText w:val="•"/>
      <w:lvlJc w:val="left"/>
      <w:pPr>
        <w:ind w:left="1126" w:hanging="272"/>
      </w:pPr>
      <w:rPr>
        <w:rFonts w:hint="default"/>
      </w:rPr>
    </w:lvl>
    <w:lvl w:ilvl="2" w:tplc="5AAAC7AA">
      <w:numFmt w:val="bullet"/>
      <w:lvlText w:val="•"/>
      <w:lvlJc w:val="left"/>
      <w:pPr>
        <w:ind w:left="1652" w:hanging="272"/>
      </w:pPr>
      <w:rPr>
        <w:rFonts w:hint="default"/>
      </w:rPr>
    </w:lvl>
    <w:lvl w:ilvl="3" w:tplc="5142BEA2">
      <w:numFmt w:val="bullet"/>
      <w:lvlText w:val="•"/>
      <w:lvlJc w:val="left"/>
      <w:pPr>
        <w:ind w:left="2178" w:hanging="272"/>
      </w:pPr>
      <w:rPr>
        <w:rFonts w:hint="default"/>
      </w:rPr>
    </w:lvl>
    <w:lvl w:ilvl="4" w:tplc="05D29B7C">
      <w:numFmt w:val="bullet"/>
      <w:lvlText w:val="•"/>
      <w:lvlJc w:val="left"/>
      <w:pPr>
        <w:ind w:left="2704" w:hanging="272"/>
      </w:pPr>
      <w:rPr>
        <w:rFonts w:hint="default"/>
      </w:rPr>
    </w:lvl>
    <w:lvl w:ilvl="5" w:tplc="507C11B8">
      <w:numFmt w:val="bullet"/>
      <w:lvlText w:val="•"/>
      <w:lvlJc w:val="left"/>
      <w:pPr>
        <w:ind w:left="3230" w:hanging="272"/>
      </w:pPr>
      <w:rPr>
        <w:rFonts w:hint="default"/>
      </w:rPr>
    </w:lvl>
    <w:lvl w:ilvl="6" w:tplc="3386FA12">
      <w:numFmt w:val="bullet"/>
      <w:lvlText w:val="•"/>
      <w:lvlJc w:val="left"/>
      <w:pPr>
        <w:ind w:left="3756" w:hanging="272"/>
      </w:pPr>
      <w:rPr>
        <w:rFonts w:hint="default"/>
      </w:rPr>
    </w:lvl>
    <w:lvl w:ilvl="7" w:tplc="4D46D176">
      <w:numFmt w:val="bullet"/>
      <w:lvlText w:val="•"/>
      <w:lvlJc w:val="left"/>
      <w:pPr>
        <w:ind w:left="4282" w:hanging="272"/>
      </w:pPr>
      <w:rPr>
        <w:rFonts w:hint="default"/>
      </w:rPr>
    </w:lvl>
    <w:lvl w:ilvl="8" w:tplc="115C3890">
      <w:numFmt w:val="bullet"/>
      <w:lvlText w:val="•"/>
      <w:lvlJc w:val="left"/>
      <w:pPr>
        <w:ind w:left="4808" w:hanging="272"/>
      </w:pPr>
      <w:rPr>
        <w:rFonts w:hint="default"/>
      </w:rPr>
    </w:lvl>
  </w:abstractNum>
  <w:abstractNum w:abstractNumId="3" w15:restartNumberingAfterBreak="0">
    <w:nsid w:val="185C464D"/>
    <w:multiLevelType w:val="hybridMultilevel"/>
    <w:tmpl w:val="8E56DA38"/>
    <w:lvl w:ilvl="0" w:tplc="296A117E">
      <w:numFmt w:val="bullet"/>
      <w:lvlText w:val=""/>
      <w:lvlJc w:val="left"/>
      <w:pPr>
        <w:ind w:left="804" w:hanging="361"/>
      </w:pPr>
      <w:rPr>
        <w:rFonts w:ascii="Symbol" w:eastAsia="Symbol" w:hAnsi="Symbol" w:cs="Symbol" w:hint="default"/>
        <w:w w:val="100"/>
        <w:sz w:val="22"/>
        <w:szCs w:val="22"/>
      </w:rPr>
    </w:lvl>
    <w:lvl w:ilvl="1" w:tplc="6728D412">
      <w:numFmt w:val="bullet"/>
      <w:lvlText w:val="•"/>
      <w:lvlJc w:val="left"/>
      <w:pPr>
        <w:ind w:left="1121" w:hanging="361"/>
      </w:pPr>
      <w:rPr>
        <w:rFonts w:hint="default"/>
      </w:rPr>
    </w:lvl>
    <w:lvl w:ilvl="2" w:tplc="30FA3F10">
      <w:numFmt w:val="bullet"/>
      <w:lvlText w:val="•"/>
      <w:lvlJc w:val="left"/>
      <w:pPr>
        <w:ind w:left="1443" w:hanging="361"/>
      </w:pPr>
      <w:rPr>
        <w:rFonts w:hint="default"/>
      </w:rPr>
    </w:lvl>
    <w:lvl w:ilvl="3" w:tplc="A0929780">
      <w:numFmt w:val="bullet"/>
      <w:lvlText w:val="•"/>
      <w:lvlJc w:val="left"/>
      <w:pPr>
        <w:ind w:left="1765" w:hanging="361"/>
      </w:pPr>
      <w:rPr>
        <w:rFonts w:hint="default"/>
      </w:rPr>
    </w:lvl>
    <w:lvl w:ilvl="4" w:tplc="B150E9EA">
      <w:numFmt w:val="bullet"/>
      <w:lvlText w:val="•"/>
      <w:lvlJc w:val="left"/>
      <w:pPr>
        <w:ind w:left="2087" w:hanging="361"/>
      </w:pPr>
      <w:rPr>
        <w:rFonts w:hint="default"/>
      </w:rPr>
    </w:lvl>
    <w:lvl w:ilvl="5" w:tplc="7222071C">
      <w:numFmt w:val="bullet"/>
      <w:lvlText w:val="•"/>
      <w:lvlJc w:val="left"/>
      <w:pPr>
        <w:ind w:left="2408" w:hanging="361"/>
      </w:pPr>
      <w:rPr>
        <w:rFonts w:hint="default"/>
      </w:rPr>
    </w:lvl>
    <w:lvl w:ilvl="6" w:tplc="1B1EA25A">
      <w:numFmt w:val="bullet"/>
      <w:lvlText w:val="•"/>
      <w:lvlJc w:val="left"/>
      <w:pPr>
        <w:ind w:left="2730" w:hanging="361"/>
      </w:pPr>
      <w:rPr>
        <w:rFonts w:hint="default"/>
      </w:rPr>
    </w:lvl>
    <w:lvl w:ilvl="7" w:tplc="D7E4D694">
      <w:numFmt w:val="bullet"/>
      <w:lvlText w:val="•"/>
      <w:lvlJc w:val="left"/>
      <w:pPr>
        <w:ind w:left="3052" w:hanging="361"/>
      </w:pPr>
      <w:rPr>
        <w:rFonts w:hint="default"/>
      </w:rPr>
    </w:lvl>
    <w:lvl w:ilvl="8" w:tplc="A2DEC6DC">
      <w:numFmt w:val="bullet"/>
      <w:lvlText w:val="•"/>
      <w:lvlJc w:val="left"/>
      <w:pPr>
        <w:ind w:left="3374" w:hanging="361"/>
      </w:pPr>
      <w:rPr>
        <w:rFonts w:hint="default"/>
      </w:rPr>
    </w:lvl>
  </w:abstractNum>
  <w:abstractNum w:abstractNumId="4" w15:restartNumberingAfterBreak="0">
    <w:nsid w:val="30E338B8"/>
    <w:multiLevelType w:val="hybridMultilevel"/>
    <w:tmpl w:val="40CAD804"/>
    <w:lvl w:ilvl="0" w:tplc="A322BC84">
      <w:numFmt w:val="bullet"/>
      <w:lvlText w:val=""/>
      <w:lvlJc w:val="left"/>
      <w:pPr>
        <w:ind w:left="804" w:hanging="361"/>
      </w:pPr>
      <w:rPr>
        <w:rFonts w:ascii="Symbol" w:eastAsia="Symbol" w:hAnsi="Symbol" w:cs="Symbol" w:hint="default"/>
        <w:w w:val="100"/>
        <w:sz w:val="22"/>
        <w:szCs w:val="22"/>
      </w:rPr>
    </w:lvl>
    <w:lvl w:ilvl="1" w:tplc="B41E8550">
      <w:numFmt w:val="bullet"/>
      <w:lvlText w:val="•"/>
      <w:lvlJc w:val="left"/>
      <w:pPr>
        <w:ind w:left="1121" w:hanging="361"/>
      </w:pPr>
      <w:rPr>
        <w:rFonts w:hint="default"/>
      </w:rPr>
    </w:lvl>
    <w:lvl w:ilvl="2" w:tplc="B90202A0">
      <w:numFmt w:val="bullet"/>
      <w:lvlText w:val="•"/>
      <w:lvlJc w:val="left"/>
      <w:pPr>
        <w:ind w:left="1443" w:hanging="361"/>
      </w:pPr>
      <w:rPr>
        <w:rFonts w:hint="default"/>
      </w:rPr>
    </w:lvl>
    <w:lvl w:ilvl="3" w:tplc="1DDA7F30">
      <w:numFmt w:val="bullet"/>
      <w:lvlText w:val="•"/>
      <w:lvlJc w:val="left"/>
      <w:pPr>
        <w:ind w:left="1765" w:hanging="361"/>
      </w:pPr>
      <w:rPr>
        <w:rFonts w:hint="default"/>
      </w:rPr>
    </w:lvl>
    <w:lvl w:ilvl="4" w:tplc="CEE0EEB6">
      <w:numFmt w:val="bullet"/>
      <w:lvlText w:val="•"/>
      <w:lvlJc w:val="left"/>
      <w:pPr>
        <w:ind w:left="2087" w:hanging="361"/>
      </w:pPr>
      <w:rPr>
        <w:rFonts w:hint="default"/>
      </w:rPr>
    </w:lvl>
    <w:lvl w:ilvl="5" w:tplc="73FE7A3E">
      <w:numFmt w:val="bullet"/>
      <w:lvlText w:val="•"/>
      <w:lvlJc w:val="left"/>
      <w:pPr>
        <w:ind w:left="2408" w:hanging="361"/>
      </w:pPr>
      <w:rPr>
        <w:rFonts w:hint="default"/>
      </w:rPr>
    </w:lvl>
    <w:lvl w:ilvl="6" w:tplc="3E7A3980">
      <w:numFmt w:val="bullet"/>
      <w:lvlText w:val="•"/>
      <w:lvlJc w:val="left"/>
      <w:pPr>
        <w:ind w:left="2730" w:hanging="361"/>
      </w:pPr>
      <w:rPr>
        <w:rFonts w:hint="default"/>
      </w:rPr>
    </w:lvl>
    <w:lvl w:ilvl="7" w:tplc="60D40906">
      <w:numFmt w:val="bullet"/>
      <w:lvlText w:val="•"/>
      <w:lvlJc w:val="left"/>
      <w:pPr>
        <w:ind w:left="3052" w:hanging="361"/>
      </w:pPr>
      <w:rPr>
        <w:rFonts w:hint="default"/>
      </w:rPr>
    </w:lvl>
    <w:lvl w:ilvl="8" w:tplc="78BE8B22">
      <w:numFmt w:val="bullet"/>
      <w:lvlText w:val="•"/>
      <w:lvlJc w:val="left"/>
      <w:pPr>
        <w:ind w:left="3374" w:hanging="361"/>
      </w:pPr>
      <w:rPr>
        <w:rFonts w:hint="default"/>
      </w:rPr>
    </w:lvl>
  </w:abstractNum>
  <w:abstractNum w:abstractNumId="5" w15:restartNumberingAfterBreak="0">
    <w:nsid w:val="37381317"/>
    <w:multiLevelType w:val="hybridMultilevel"/>
    <w:tmpl w:val="32F2C6BE"/>
    <w:lvl w:ilvl="0" w:tplc="22626B1E">
      <w:numFmt w:val="bullet"/>
      <w:lvlText w:val=""/>
      <w:lvlJc w:val="left"/>
      <w:pPr>
        <w:ind w:left="235" w:hanging="180"/>
      </w:pPr>
      <w:rPr>
        <w:rFonts w:ascii="Symbol" w:eastAsia="Symbol" w:hAnsi="Symbol" w:cs="Symbol" w:hint="default"/>
        <w:w w:val="100"/>
        <w:sz w:val="18"/>
        <w:szCs w:val="18"/>
      </w:rPr>
    </w:lvl>
    <w:lvl w:ilvl="1" w:tplc="DD92C7D8">
      <w:numFmt w:val="bullet"/>
      <w:lvlText w:val="•"/>
      <w:lvlJc w:val="left"/>
      <w:pPr>
        <w:ind w:left="813" w:hanging="180"/>
      </w:pPr>
      <w:rPr>
        <w:rFonts w:hint="default"/>
      </w:rPr>
    </w:lvl>
    <w:lvl w:ilvl="2" w:tplc="28FEFC5E">
      <w:numFmt w:val="bullet"/>
      <w:lvlText w:val="•"/>
      <w:lvlJc w:val="left"/>
      <w:pPr>
        <w:ind w:left="1386" w:hanging="180"/>
      </w:pPr>
      <w:rPr>
        <w:rFonts w:hint="default"/>
      </w:rPr>
    </w:lvl>
    <w:lvl w:ilvl="3" w:tplc="58B0ADCE">
      <w:numFmt w:val="bullet"/>
      <w:lvlText w:val="•"/>
      <w:lvlJc w:val="left"/>
      <w:pPr>
        <w:ind w:left="1959" w:hanging="180"/>
      </w:pPr>
      <w:rPr>
        <w:rFonts w:hint="default"/>
      </w:rPr>
    </w:lvl>
    <w:lvl w:ilvl="4" w:tplc="508EC706">
      <w:numFmt w:val="bullet"/>
      <w:lvlText w:val="•"/>
      <w:lvlJc w:val="left"/>
      <w:pPr>
        <w:ind w:left="2532" w:hanging="180"/>
      </w:pPr>
      <w:rPr>
        <w:rFonts w:hint="default"/>
      </w:rPr>
    </w:lvl>
    <w:lvl w:ilvl="5" w:tplc="B0DC6160">
      <w:numFmt w:val="bullet"/>
      <w:lvlText w:val="•"/>
      <w:lvlJc w:val="left"/>
      <w:pPr>
        <w:ind w:left="3105" w:hanging="180"/>
      </w:pPr>
      <w:rPr>
        <w:rFonts w:hint="default"/>
      </w:rPr>
    </w:lvl>
    <w:lvl w:ilvl="6" w:tplc="399EB0B8">
      <w:numFmt w:val="bullet"/>
      <w:lvlText w:val="•"/>
      <w:lvlJc w:val="left"/>
      <w:pPr>
        <w:ind w:left="3678" w:hanging="180"/>
      </w:pPr>
      <w:rPr>
        <w:rFonts w:hint="default"/>
      </w:rPr>
    </w:lvl>
    <w:lvl w:ilvl="7" w:tplc="0D3C1D52">
      <w:numFmt w:val="bullet"/>
      <w:lvlText w:val="•"/>
      <w:lvlJc w:val="left"/>
      <w:pPr>
        <w:ind w:left="4251" w:hanging="180"/>
      </w:pPr>
      <w:rPr>
        <w:rFonts w:hint="default"/>
      </w:rPr>
    </w:lvl>
    <w:lvl w:ilvl="8" w:tplc="4CCA46C6">
      <w:numFmt w:val="bullet"/>
      <w:lvlText w:val="•"/>
      <w:lvlJc w:val="left"/>
      <w:pPr>
        <w:ind w:left="4824" w:hanging="180"/>
      </w:pPr>
      <w:rPr>
        <w:rFonts w:hint="default"/>
      </w:rPr>
    </w:lvl>
  </w:abstractNum>
  <w:abstractNum w:abstractNumId="6" w15:restartNumberingAfterBreak="0">
    <w:nsid w:val="4427457F"/>
    <w:multiLevelType w:val="hybridMultilevel"/>
    <w:tmpl w:val="BB4493D2"/>
    <w:lvl w:ilvl="0" w:tplc="77C43F76">
      <w:numFmt w:val="bullet"/>
      <w:lvlText w:val=""/>
      <w:lvlJc w:val="left"/>
      <w:pPr>
        <w:ind w:left="804" w:hanging="361"/>
      </w:pPr>
      <w:rPr>
        <w:rFonts w:ascii="Symbol" w:eastAsia="Symbol" w:hAnsi="Symbol" w:cs="Symbol" w:hint="default"/>
        <w:w w:val="100"/>
        <w:sz w:val="22"/>
        <w:szCs w:val="22"/>
      </w:rPr>
    </w:lvl>
    <w:lvl w:ilvl="1" w:tplc="15047D76">
      <w:numFmt w:val="bullet"/>
      <w:lvlText w:val="•"/>
      <w:lvlJc w:val="left"/>
      <w:pPr>
        <w:ind w:left="1133" w:hanging="361"/>
      </w:pPr>
      <w:rPr>
        <w:rFonts w:hint="default"/>
      </w:rPr>
    </w:lvl>
    <w:lvl w:ilvl="2" w:tplc="957078D6">
      <w:numFmt w:val="bullet"/>
      <w:lvlText w:val="•"/>
      <w:lvlJc w:val="left"/>
      <w:pPr>
        <w:ind w:left="1466" w:hanging="361"/>
      </w:pPr>
      <w:rPr>
        <w:rFonts w:hint="default"/>
      </w:rPr>
    </w:lvl>
    <w:lvl w:ilvl="3" w:tplc="45D68C88">
      <w:numFmt w:val="bullet"/>
      <w:lvlText w:val="•"/>
      <w:lvlJc w:val="left"/>
      <w:pPr>
        <w:ind w:left="1799" w:hanging="361"/>
      </w:pPr>
      <w:rPr>
        <w:rFonts w:hint="default"/>
      </w:rPr>
    </w:lvl>
    <w:lvl w:ilvl="4" w:tplc="E33857A0">
      <w:numFmt w:val="bullet"/>
      <w:lvlText w:val="•"/>
      <w:lvlJc w:val="left"/>
      <w:pPr>
        <w:ind w:left="2132" w:hanging="361"/>
      </w:pPr>
      <w:rPr>
        <w:rFonts w:hint="default"/>
      </w:rPr>
    </w:lvl>
    <w:lvl w:ilvl="5" w:tplc="FD3EE60E">
      <w:numFmt w:val="bullet"/>
      <w:lvlText w:val="•"/>
      <w:lvlJc w:val="left"/>
      <w:pPr>
        <w:ind w:left="2465" w:hanging="361"/>
      </w:pPr>
      <w:rPr>
        <w:rFonts w:hint="default"/>
      </w:rPr>
    </w:lvl>
    <w:lvl w:ilvl="6" w:tplc="3C72378C">
      <w:numFmt w:val="bullet"/>
      <w:lvlText w:val="•"/>
      <w:lvlJc w:val="left"/>
      <w:pPr>
        <w:ind w:left="2798" w:hanging="361"/>
      </w:pPr>
      <w:rPr>
        <w:rFonts w:hint="default"/>
      </w:rPr>
    </w:lvl>
    <w:lvl w:ilvl="7" w:tplc="6BC27BB8">
      <w:numFmt w:val="bullet"/>
      <w:lvlText w:val="•"/>
      <w:lvlJc w:val="left"/>
      <w:pPr>
        <w:ind w:left="3131" w:hanging="361"/>
      </w:pPr>
      <w:rPr>
        <w:rFonts w:hint="default"/>
      </w:rPr>
    </w:lvl>
    <w:lvl w:ilvl="8" w:tplc="E0D4D0C8">
      <w:numFmt w:val="bullet"/>
      <w:lvlText w:val="•"/>
      <w:lvlJc w:val="left"/>
      <w:pPr>
        <w:ind w:left="3464" w:hanging="361"/>
      </w:pPr>
      <w:rPr>
        <w:rFonts w:hint="default"/>
      </w:rPr>
    </w:lvl>
  </w:abstractNum>
  <w:abstractNum w:abstractNumId="7" w15:restartNumberingAfterBreak="0">
    <w:nsid w:val="500B716C"/>
    <w:multiLevelType w:val="hybridMultilevel"/>
    <w:tmpl w:val="3926BF24"/>
    <w:lvl w:ilvl="0" w:tplc="38BE2C40">
      <w:numFmt w:val="bullet"/>
      <w:lvlText w:val=""/>
      <w:lvlJc w:val="left"/>
      <w:pPr>
        <w:ind w:left="804" w:hanging="360"/>
      </w:pPr>
      <w:rPr>
        <w:rFonts w:ascii="Symbol" w:eastAsia="Symbol" w:hAnsi="Symbol" w:cs="Symbol" w:hint="default"/>
        <w:w w:val="99"/>
        <w:sz w:val="20"/>
        <w:szCs w:val="20"/>
      </w:rPr>
    </w:lvl>
    <w:lvl w:ilvl="1" w:tplc="09EE4A6A">
      <w:numFmt w:val="bullet"/>
      <w:lvlText w:val="•"/>
      <w:lvlJc w:val="left"/>
      <w:pPr>
        <w:ind w:left="1133" w:hanging="360"/>
      </w:pPr>
      <w:rPr>
        <w:rFonts w:hint="default"/>
      </w:rPr>
    </w:lvl>
    <w:lvl w:ilvl="2" w:tplc="27381904">
      <w:numFmt w:val="bullet"/>
      <w:lvlText w:val="•"/>
      <w:lvlJc w:val="left"/>
      <w:pPr>
        <w:ind w:left="1466" w:hanging="360"/>
      </w:pPr>
      <w:rPr>
        <w:rFonts w:hint="default"/>
      </w:rPr>
    </w:lvl>
    <w:lvl w:ilvl="3" w:tplc="2B7CA728">
      <w:numFmt w:val="bullet"/>
      <w:lvlText w:val="•"/>
      <w:lvlJc w:val="left"/>
      <w:pPr>
        <w:ind w:left="1799" w:hanging="360"/>
      </w:pPr>
      <w:rPr>
        <w:rFonts w:hint="default"/>
      </w:rPr>
    </w:lvl>
    <w:lvl w:ilvl="4" w:tplc="43AA3236">
      <w:numFmt w:val="bullet"/>
      <w:lvlText w:val="•"/>
      <w:lvlJc w:val="left"/>
      <w:pPr>
        <w:ind w:left="2132" w:hanging="360"/>
      </w:pPr>
      <w:rPr>
        <w:rFonts w:hint="default"/>
      </w:rPr>
    </w:lvl>
    <w:lvl w:ilvl="5" w:tplc="CD862E00">
      <w:numFmt w:val="bullet"/>
      <w:lvlText w:val="•"/>
      <w:lvlJc w:val="left"/>
      <w:pPr>
        <w:ind w:left="2465" w:hanging="360"/>
      </w:pPr>
      <w:rPr>
        <w:rFonts w:hint="default"/>
      </w:rPr>
    </w:lvl>
    <w:lvl w:ilvl="6" w:tplc="11D67EF0">
      <w:numFmt w:val="bullet"/>
      <w:lvlText w:val="•"/>
      <w:lvlJc w:val="left"/>
      <w:pPr>
        <w:ind w:left="2798" w:hanging="360"/>
      </w:pPr>
      <w:rPr>
        <w:rFonts w:hint="default"/>
      </w:rPr>
    </w:lvl>
    <w:lvl w:ilvl="7" w:tplc="62C80B68">
      <w:numFmt w:val="bullet"/>
      <w:lvlText w:val="•"/>
      <w:lvlJc w:val="left"/>
      <w:pPr>
        <w:ind w:left="3131" w:hanging="360"/>
      </w:pPr>
      <w:rPr>
        <w:rFonts w:hint="default"/>
      </w:rPr>
    </w:lvl>
    <w:lvl w:ilvl="8" w:tplc="08FAA818">
      <w:numFmt w:val="bullet"/>
      <w:lvlText w:val="•"/>
      <w:lvlJc w:val="left"/>
      <w:pPr>
        <w:ind w:left="3464" w:hanging="360"/>
      </w:pPr>
      <w:rPr>
        <w:rFonts w:hint="default"/>
      </w:rPr>
    </w:lvl>
  </w:abstractNum>
  <w:abstractNum w:abstractNumId="8" w15:restartNumberingAfterBreak="0">
    <w:nsid w:val="613B5DE3"/>
    <w:multiLevelType w:val="hybridMultilevel"/>
    <w:tmpl w:val="11B0E0FE"/>
    <w:lvl w:ilvl="0" w:tplc="905EEEB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C676EE0"/>
    <w:multiLevelType w:val="hybridMultilevel"/>
    <w:tmpl w:val="991E9866"/>
    <w:lvl w:ilvl="0" w:tplc="F1C269C0">
      <w:numFmt w:val="bullet"/>
      <w:lvlText w:val=""/>
      <w:lvlJc w:val="left"/>
      <w:pPr>
        <w:ind w:left="804" w:hanging="360"/>
      </w:pPr>
      <w:rPr>
        <w:rFonts w:ascii="Symbol" w:eastAsia="Symbol" w:hAnsi="Symbol" w:cs="Symbol" w:hint="default"/>
        <w:w w:val="99"/>
        <w:sz w:val="20"/>
        <w:szCs w:val="20"/>
      </w:rPr>
    </w:lvl>
    <w:lvl w:ilvl="1" w:tplc="7DF6CC5A">
      <w:numFmt w:val="bullet"/>
      <w:lvlText w:val="•"/>
      <w:lvlJc w:val="left"/>
      <w:pPr>
        <w:ind w:left="1121" w:hanging="360"/>
      </w:pPr>
      <w:rPr>
        <w:rFonts w:hint="default"/>
      </w:rPr>
    </w:lvl>
    <w:lvl w:ilvl="2" w:tplc="4DA87598">
      <w:numFmt w:val="bullet"/>
      <w:lvlText w:val="•"/>
      <w:lvlJc w:val="left"/>
      <w:pPr>
        <w:ind w:left="1443" w:hanging="360"/>
      </w:pPr>
      <w:rPr>
        <w:rFonts w:hint="default"/>
      </w:rPr>
    </w:lvl>
    <w:lvl w:ilvl="3" w:tplc="E4341C1E">
      <w:numFmt w:val="bullet"/>
      <w:lvlText w:val="•"/>
      <w:lvlJc w:val="left"/>
      <w:pPr>
        <w:ind w:left="1765" w:hanging="360"/>
      </w:pPr>
      <w:rPr>
        <w:rFonts w:hint="default"/>
      </w:rPr>
    </w:lvl>
    <w:lvl w:ilvl="4" w:tplc="32289464">
      <w:numFmt w:val="bullet"/>
      <w:lvlText w:val="•"/>
      <w:lvlJc w:val="left"/>
      <w:pPr>
        <w:ind w:left="2087" w:hanging="360"/>
      </w:pPr>
      <w:rPr>
        <w:rFonts w:hint="default"/>
      </w:rPr>
    </w:lvl>
    <w:lvl w:ilvl="5" w:tplc="5768B240">
      <w:numFmt w:val="bullet"/>
      <w:lvlText w:val="•"/>
      <w:lvlJc w:val="left"/>
      <w:pPr>
        <w:ind w:left="2408" w:hanging="360"/>
      </w:pPr>
      <w:rPr>
        <w:rFonts w:hint="default"/>
      </w:rPr>
    </w:lvl>
    <w:lvl w:ilvl="6" w:tplc="E1CAA528">
      <w:numFmt w:val="bullet"/>
      <w:lvlText w:val="•"/>
      <w:lvlJc w:val="left"/>
      <w:pPr>
        <w:ind w:left="2730" w:hanging="360"/>
      </w:pPr>
      <w:rPr>
        <w:rFonts w:hint="default"/>
      </w:rPr>
    </w:lvl>
    <w:lvl w:ilvl="7" w:tplc="824E4B50">
      <w:numFmt w:val="bullet"/>
      <w:lvlText w:val="•"/>
      <w:lvlJc w:val="left"/>
      <w:pPr>
        <w:ind w:left="3052" w:hanging="360"/>
      </w:pPr>
      <w:rPr>
        <w:rFonts w:hint="default"/>
      </w:rPr>
    </w:lvl>
    <w:lvl w:ilvl="8" w:tplc="903A747C">
      <w:numFmt w:val="bullet"/>
      <w:lvlText w:val="•"/>
      <w:lvlJc w:val="left"/>
      <w:pPr>
        <w:ind w:left="3374" w:hanging="360"/>
      </w:pPr>
      <w:rPr>
        <w:rFonts w:hint="default"/>
      </w:rPr>
    </w:lvl>
  </w:abstractNum>
  <w:abstractNum w:abstractNumId="10" w15:restartNumberingAfterBreak="0">
    <w:nsid w:val="6D367146"/>
    <w:multiLevelType w:val="hybridMultilevel"/>
    <w:tmpl w:val="9926E25E"/>
    <w:lvl w:ilvl="0" w:tplc="B84CD2D2">
      <w:numFmt w:val="bullet"/>
      <w:lvlText w:val=""/>
      <w:lvlJc w:val="left"/>
      <w:pPr>
        <w:ind w:left="804" w:hanging="361"/>
      </w:pPr>
      <w:rPr>
        <w:rFonts w:ascii="Symbol" w:eastAsia="Symbol" w:hAnsi="Symbol" w:cs="Symbol" w:hint="default"/>
        <w:w w:val="100"/>
        <w:sz w:val="22"/>
        <w:szCs w:val="22"/>
      </w:rPr>
    </w:lvl>
    <w:lvl w:ilvl="1" w:tplc="770C950E">
      <w:numFmt w:val="bullet"/>
      <w:lvlText w:val="•"/>
      <w:lvlJc w:val="left"/>
      <w:pPr>
        <w:ind w:left="1133" w:hanging="361"/>
      </w:pPr>
      <w:rPr>
        <w:rFonts w:hint="default"/>
      </w:rPr>
    </w:lvl>
    <w:lvl w:ilvl="2" w:tplc="B7A01658">
      <w:numFmt w:val="bullet"/>
      <w:lvlText w:val="•"/>
      <w:lvlJc w:val="left"/>
      <w:pPr>
        <w:ind w:left="1466" w:hanging="361"/>
      </w:pPr>
      <w:rPr>
        <w:rFonts w:hint="default"/>
      </w:rPr>
    </w:lvl>
    <w:lvl w:ilvl="3" w:tplc="90548F56">
      <w:numFmt w:val="bullet"/>
      <w:lvlText w:val="•"/>
      <w:lvlJc w:val="left"/>
      <w:pPr>
        <w:ind w:left="1799" w:hanging="361"/>
      </w:pPr>
      <w:rPr>
        <w:rFonts w:hint="default"/>
      </w:rPr>
    </w:lvl>
    <w:lvl w:ilvl="4" w:tplc="50E621CC">
      <w:numFmt w:val="bullet"/>
      <w:lvlText w:val="•"/>
      <w:lvlJc w:val="left"/>
      <w:pPr>
        <w:ind w:left="2132" w:hanging="361"/>
      </w:pPr>
      <w:rPr>
        <w:rFonts w:hint="default"/>
      </w:rPr>
    </w:lvl>
    <w:lvl w:ilvl="5" w:tplc="1B9C817C">
      <w:numFmt w:val="bullet"/>
      <w:lvlText w:val="•"/>
      <w:lvlJc w:val="left"/>
      <w:pPr>
        <w:ind w:left="2465" w:hanging="361"/>
      </w:pPr>
      <w:rPr>
        <w:rFonts w:hint="default"/>
      </w:rPr>
    </w:lvl>
    <w:lvl w:ilvl="6" w:tplc="0E5AEBF4">
      <w:numFmt w:val="bullet"/>
      <w:lvlText w:val="•"/>
      <w:lvlJc w:val="left"/>
      <w:pPr>
        <w:ind w:left="2798" w:hanging="361"/>
      </w:pPr>
      <w:rPr>
        <w:rFonts w:hint="default"/>
      </w:rPr>
    </w:lvl>
    <w:lvl w:ilvl="7" w:tplc="83D02062">
      <w:numFmt w:val="bullet"/>
      <w:lvlText w:val="•"/>
      <w:lvlJc w:val="left"/>
      <w:pPr>
        <w:ind w:left="3131" w:hanging="361"/>
      </w:pPr>
      <w:rPr>
        <w:rFonts w:hint="default"/>
      </w:rPr>
    </w:lvl>
    <w:lvl w:ilvl="8" w:tplc="B6706DD2">
      <w:numFmt w:val="bullet"/>
      <w:lvlText w:val="•"/>
      <w:lvlJc w:val="left"/>
      <w:pPr>
        <w:ind w:left="3464" w:hanging="361"/>
      </w:pPr>
      <w:rPr>
        <w:rFonts w:hint="default"/>
      </w:rPr>
    </w:lvl>
  </w:abstractNum>
  <w:abstractNum w:abstractNumId="11" w15:restartNumberingAfterBreak="0">
    <w:nsid w:val="717611B2"/>
    <w:multiLevelType w:val="hybridMultilevel"/>
    <w:tmpl w:val="FA2E3E18"/>
    <w:lvl w:ilvl="0" w:tplc="68085B46">
      <w:numFmt w:val="bullet"/>
      <w:lvlText w:val=""/>
      <w:lvlJc w:val="left"/>
      <w:pPr>
        <w:ind w:left="804" w:hanging="361"/>
      </w:pPr>
      <w:rPr>
        <w:rFonts w:ascii="Symbol" w:eastAsia="Symbol" w:hAnsi="Symbol" w:cs="Symbol" w:hint="default"/>
        <w:w w:val="100"/>
        <w:sz w:val="22"/>
        <w:szCs w:val="22"/>
      </w:rPr>
    </w:lvl>
    <w:lvl w:ilvl="1" w:tplc="0A9C5DBA">
      <w:numFmt w:val="bullet"/>
      <w:lvlText w:val="•"/>
      <w:lvlJc w:val="left"/>
      <w:pPr>
        <w:ind w:left="1121" w:hanging="361"/>
      </w:pPr>
      <w:rPr>
        <w:rFonts w:hint="default"/>
      </w:rPr>
    </w:lvl>
    <w:lvl w:ilvl="2" w:tplc="2B4A29DA">
      <w:numFmt w:val="bullet"/>
      <w:lvlText w:val="•"/>
      <w:lvlJc w:val="left"/>
      <w:pPr>
        <w:ind w:left="1443" w:hanging="361"/>
      </w:pPr>
      <w:rPr>
        <w:rFonts w:hint="default"/>
      </w:rPr>
    </w:lvl>
    <w:lvl w:ilvl="3" w:tplc="E3D4DEC8">
      <w:numFmt w:val="bullet"/>
      <w:lvlText w:val="•"/>
      <w:lvlJc w:val="left"/>
      <w:pPr>
        <w:ind w:left="1765" w:hanging="361"/>
      </w:pPr>
      <w:rPr>
        <w:rFonts w:hint="default"/>
      </w:rPr>
    </w:lvl>
    <w:lvl w:ilvl="4" w:tplc="53CC4FF6">
      <w:numFmt w:val="bullet"/>
      <w:lvlText w:val="•"/>
      <w:lvlJc w:val="left"/>
      <w:pPr>
        <w:ind w:left="2087" w:hanging="361"/>
      </w:pPr>
      <w:rPr>
        <w:rFonts w:hint="default"/>
      </w:rPr>
    </w:lvl>
    <w:lvl w:ilvl="5" w:tplc="EEE2D534">
      <w:numFmt w:val="bullet"/>
      <w:lvlText w:val="•"/>
      <w:lvlJc w:val="left"/>
      <w:pPr>
        <w:ind w:left="2408" w:hanging="361"/>
      </w:pPr>
      <w:rPr>
        <w:rFonts w:hint="default"/>
      </w:rPr>
    </w:lvl>
    <w:lvl w:ilvl="6" w:tplc="ACEEB2A8">
      <w:numFmt w:val="bullet"/>
      <w:lvlText w:val="•"/>
      <w:lvlJc w:val="left"/>
      <w:pPr>
        <w:ind w:left="2730" w:hanging="361"/>
      </w:pPr>
      <w:rPr>
        <w:rFonts w:hint="default"/>
      </w:rPr>
    </w:lvl>
    <w:lvl w:ilvl="7" w:tplc="67941A6A">
      <w:numFmt w:val="bullet"/>
      <w:lvlText w:val="•"/>
      <w:lvlJc w:val="left"/>
      <w:pPr>
        <w:ind w:left="3052" w:hanging="361"/>
      </w:pPr>
      <w:rPr>
        <w:rFonts w:hint="default"/>
      </w:rPr>
    </w:lvl>
    <w:lvl w:ilvl="8" w:tplc="DC5AED5E">
      <w:numFmt w:val="bullet"/>
      <w:lvlText w:val="•"/>
      <w:lvlJc w:val="left"/>
      <w:pPr>
        <w:ind w:left="3374" w:hanging="361"/>
      </w:pPr>
      <w:rPr>
        <w:rFonts w:hint="default"/>
      </w:rPr>
    </w:lvl>
  </w:abstractNum>
  <w:num w:numId="1">
    <w:abstractNumId w:val="4"/>
  </w:num>
  <w:num w:numId="2">
    <w:abstractNumId w:val="3"/>
  </w:num>
  <w:num w:numId="3">
    <w:abstractNumId w:val="6"/>
  </w:num>
  <w:num w:numId="4">
    <w:abstractNumId w:val="0"/>
  </w:num>
  <w:num w:numId="5">
    <w:abstractNumId w:val="10"/>
  </w:num>
  <w:num w:numId="6">
    <w:abstractNumId w:val="7"/>
  </w:num>
  <w:num w:numId="7">
    <w:abstractNumId w:val="1"/>
  </w:num>
  <w:num w:numId="8">
    <w:abstractNumId w:val="11"/>
  </w:num>
  <w:num w:numId="9">
    <w:abstractNumId w:val="9"/>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formsDesign/>
  <w:documentProtection w:edit="forms"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D2"/>
    <w:rsid w:val="000009A8"/>
    <w:rsid w:val="00023BE8"/>
    <w:rsid w:val="00031C13"/>
    <w:rsid w:val="000651FD"/>
    <w:rsid w:val="00075D74"/>
    <w:rsid w:val="00096355"/>
    <w:rsid w:val="00104039"/>
    <w:rsid w:val="00112E2C"/>
    <w:rsid w:val="0011717B"/>
    <w:rsid w:val="001405E8"/>
    <w:rsid w:val="00142245"/>
    <w:rsid w:val="0014620B"/>
    <w:rsid w:val="00165FFA"/>
    <w:rsid w:val="00172FD9"/>
    <w:rsid w:val="00176148"/>
    <w:rsid w:val="001F099C"/>
    <w:rsid w:val="0020025D"/>
    <w:rsid w:val="00204990"/>
    <w:rsid w:val="00210488"/>
    <w:rsid w:val="00211131"/>
    <w:rsid w:val="002348B5"/>
    <w:rsid w:val="002B1386"/>
    <w:rsid w:val="002E0537"/>
    <w:rsid w:val="002E57D7"/>
    <w:rsid w:val="00311D39"/>
    <w:rsid w:val="0031484B"/>
    <w:rsid w:val="00315B39"/>
    <w:rsid w:val="00321BCD"/>
    <w:rsid w:val="003352E9"/>
    <w:rsid w:val="0035251B"/>
    <w:rsid w:val="00382C95"/>
    <w:rsid w:val="00402359"/>
    <w:rsid w:val="00441A4A"/>
    <w:rsid w:val="00442E71"/>
    <w:rsid w:val="004659FE"/>
    <w:rsid w:val="004B1DFA"/>
    <w:rsid w:val="004D4560"/>
    <w:rsid w:val="004D491D"/>
    <w:rsid w:val="004E1BB3"/>
    <w:rsid w:val="00507FC5"/>
    <w:rsid w:val="00534F80"/>
    <w:rsid w:val="00536A82"/>
    <w:rsid w:val="00541609"/>
    <w:rsid w:val="005418D3"/>
    <w:rsid w:val="0058362C"/>
    <w:rsid w:val="005A4E4B"/>
    <w:rsid w:val="005E6B12"/>
    <w:rsid w:val="005F0DA7"/>
    <w:rsid w:val="00610F69"/>
    <w:rsid w:val="00612F25"/>
    <w:rsid w:val="00623BB7"/>
    <w:rsid w:val="006301B2"/>
    <w:rsid w:val="00640622"/>
    <w:rsid w:val="00651657"/>
    <w:rsid w:val="00667A14"/>
    <w:rsid w:val="006742E9"/>
    <w:rsid w:val="00686BA4"/>
    <w:rsid w:val="0069343B"/>
    <w:rsid w:val="00694CA2"/>
    <w:rsid w:val="006E2745"/>
    <w:rsid w:val="006F6849"/>
    <w:rsid w:val="00716DDB"/>
    <w:rsid w:val="0072170B"/>
    <w:rsid w:val="00726414"/>
    <w:rsid w:val="0075775C"/>
    <w:rsid w:val="007812DF"/>
    <w:rsid w:val="0078178E"/>
    <w:rsid w:val="007846DF"/>
    <w:rsid w:val="0079091E"/>
    <w:rsid w:val="007E7FDF"/>
    <w:rsid w:val="007F25A6"/>
    <w:rsid w:val="0081721C"/>
    <w:rsid w:val="0085586D"/>
    <w:rsid w:val="00875CF0"/>
    <w:rsid w:val="008A01B7"/>
    <w:rsid w:val="008A4310"/>
    <w:rsid w:val="008C0F10"/>
    <w:rsid w:val="008C2793"/>
    <w:rsid w:val="008E276A"/>
    <w:rsid w:val="008E6014"/>
    <w:rsid w:val="00930D63"/>
    <w:rsid w:val="0093306F"/>
    <w:rsid w:val="009650E1"/>
    <w:rsid w:val="009724BC"/>
    <w:rsid w:val="0097671D"/>
    <w:rsid w:val="009E19B6"/>
    <w:rsid w:val="009F4CB2"/>
    <w:rsid w:val="00A03E41"/>
    <w:rsid w:val="00A308D8"/>
    <w:rsid w:val="00A50ED5"/>
    <w:rsid w:val="00A72D22"/>
    <w:rsid w:val="00A72DD2"/>
    <w:rsid w:val="00A742C5"/>
    <w:rsid w:val="00A76A94"/>
    <w:rsid w:val="00AA035A"/>
    <w:rsid w:val="00AA34AC"/>
    <w:rsid w:val="00AD611F"/>
    <w:rsid w:val="00B443CA"/>
    <w:rsid w:val="00B85AC3"/>
    <w:rsid w:val="00BB6F3A"/>
    <w:rsid w:val="00BB71A6"/>
    <w:rsid w:val="00BC1294"/>
    <w:rsid w:val="00BF14DA"/>
    <w:rsid w:val="00C057C7"/>
    <w:rsid w:val="00C1167A"/>
    <w:rsid w:val="00C123D2"/>
    <w:rsid w:val="00C131FF"/>
    <w:rsid w:val="00C524AE"/>
    <w:rsid w:val="00C77BD5"/>
    <w:rsid w:val="00CA582D"/>
    <w:rsid w:val="00CA7B38"/>
    <w:rsid w:val="00CD0C5D"/>
    <w:rsid w:val="00CE47F6"/>
    <w:rsid w:val="00D07B29"/>
    <w:rsid w:val="00D3488F"/>
    <w:rsid w:val="00D3741D"/>
    <w:rsid w:val="00D657EB"/>
    <w:rsid w:val="00D8236F"/>
    <w:rsid w:val="00DE2700"/>
    <w:rsid w:val="00E15159"/>
    <w:rsid w:val="00E17E94"/>
    <w:rsid w:val="00E409CA"/>
    <w:rsid w:val="00E57209"/>
    <w:rsid w:val="00E67904"/>
    <w:rsid w:val="00E84D87"/>
    <w:rsid w:val="00E91EB8"/>
    <w:rsid w:val="00EA14E8"/>
    <w:rsid w:val="00EB4318"/>
    <w:rsid w:val="00F509F7"/>
    <w:rsid w:val="00F87E92"/>
    <w:rsid w:val="00FA2E0A"/>
    <w:rsid w:val="00FB7216"/>
    <w:rsid w:val="00FC2AAA"/>
    <w:rsid w:val="00FC3A0F"/>
    <w:rsid w:val="00FC5F9E"/>
    <w:rsid w:val="00FD0E2E"/>
    <w:rsid w:val="00FF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F4842"/>
  <w15:docId w15:val="{183E3892-5750-46B9-B7DF-23273220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ind w:left="1141"/>
      <w:jc w:val="center"/>
      <w:outlineLvl w:val="0"/>
    </w:pPr>
    <w:rPr>
      <w:rFonts w:ascii="Franklin Gothic Demi Cond" w:eastAsia="Franklin Gothic Demi Cond" w:hAnsi="Franklin Gothic Demi Cond" w:cs="Franklin Gothic Demi C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pPr>
      <w:spacing w:before="35"/>
      <w:ind w:left="595" w:hanging="271"/>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321BCD"/>
    <w:pPr>
      <w:tabs>
        <w:tab w:val="center" w:pos="4680"/>
        <w:tab w:val="right" w:pos="9360"/>
      </w:tabs>
    </w:pPr>
  </w:style>
  <w:style w:type="character" w:customStyle="1" w:styleId="HeaderChar">
    <w:name w:val="Header Char"/>
    <w:basedOn w:val="DefaultParagraphFont"/>
    <w:link w:val="Header"/>
    <w:uiPriority w:val="99"/>
    <w:rsid w:val="00321BCD"/>
    <w:rPr>
      <w:rFonts w:ascii="Palatino Linotype" w:eastAsia="Palatino Linotype" w:hAnsi="Palatino Linotype" w:cs="Palatino Linotype"/>
    </w:rPr>
  </w:style>
  <w:style w:type="paragraph" w:styleId="Footer">
    <w:name w:val="footer"/>
    <w:basedOn w:val="Normal"/>
    <w:link w:val="FooterChar"/>
    <w:uiPriority w:val="99"/>
    <w:unhideWhenUsed/>
    <w:rsid w:val="00321BCD"/>
    <w:pPr>
      <w:tabs>
        <w:tab w:val="center" w:pos="4680"/>
        <w:tab w:val="right" w:pos="9360"/>
      </w:tabs>
    </w:pPr>
  </w:style>
  <w:style w:type="character" w:customStyle="1" w:styleId="FooterChar">
    <w:name w:val="Footer Char"/>
    <w:basedOn w:val="DefaultParagraphFont"/>
    <w:link w:val="Footer"/>
    <w:uiPriority w:val="99"/>
    <w:rsid w:val="00321BCD"/>
    <w:rPr>
      <w:rFonts w:ascii="Palatino Linotype" w:eastAsia="Palatino Linotype" w:hAnsi="Palatino Linotype" w:cs="Palatino Linotype"/>
    </w:rPr>
  </w:style>
  <w:style w:type="table" w:styleId="TableGrid">
    <w:name w:val="Table Grid"/>
    <w:basedOn w:val="TableNormal"/>
    <w:uiPriority w:val="39"/>
    <w:rsid w:val="00441A4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1A4A"/>
    <w:rPr>
      <w:color w:val="0000FF" w:themeColor="hyperlink"/>
      <w:u w:val="single"/>
    </w:rPr>
  </w:style>
  <w:style w:type="character" w:styleId="FollowedHyperlink">
    <w:name w:val="FollowedHyperlink"/>
    <w:basedOn w:val="DefaultParagraphFont"/>
    <w:uiPriority w:val="99"/>
    <w:semiHidden/>
    <w:unhideWhenUsed/>
    <w:rsid w:val="00686BA4"/>
    <w:rPr>
      <w:color w:val="800080" w:themeColor="followedHyperlink"/>
      <w:u w:val="single"/>
    </w:rPr>
  </w:style>
  <w:style w:type="paragraph" w:styleId="BalloonText">
    <w:name w:val="Balloon Text"/>
    <w:basedOn w:val="Normal"/>
    <w:link w:val="BalloonTextChar"/>
    <w:uiPriority w:val="99"/>
    <w:semiHidden/>
    <w:unhideWhenUsed/>
    <w:rsid w:val="00FB7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216"/>
    <w:rPr>
      <w:rFonts w:ascii="Segoe UI" w:eastAsia="Palatino Linotype" w:hAnsi="Segoe UI" w:cs="Segoe UI"/>
      <w:sz w:val="18"/>
      <w:szCs w:val="18"/>
    </w:rPr>
  </w:style>
  <w:style w:type="character" w:customStyle="1" w:styleId="UnresolvedMention1">
    <w:name w:val="Unresolved Mention1"/>
    <w:basedOn w:val="DefaultParagraphFont"/>
    <w:uiPriority w:val="99"/>
    <w:semiHidden/>
    <w:unhideWhenUsed/>
    <w:rsid w:val="007F25A6"/>
    <w:rPr>
      <w:color w:val="605E5C"/>
      <w:shd w:val="clear" w:color="auto" w:fill="E1DFDD"/>
    </w:rPr>
  </w:style>
  <w:style w:type="character" w:styleId="CommentReference">
    <w:name w:val="annotation reference"/>
    <w:basedOn w:val="DefaultParagraphFont"/>
    <w:uiPriority w:val="99"/>
    <w:semiHidden/>
    <w:unhideWhenUsed/>
    <w:rsid w:val="00E17E94"/>
    <w:rPr>
      <w:sz w:val="16"/>
      <w:szCs w:val="16"/>
    </w:rPr>
  </w:style>
  <w:style w:type="paragraph" w:styleId="CommentText">
    <w:name w:val="annotation text"/>
    <w:basedOn w:val="Normal"/>
    <w:link w:val="CommentTextChar"/>
    <w:uiPriority w:val="99"/>
    <w:semiHidden/>
    <w:unhideWhenUsed/>
    <w:rsid w:val="00E17E94"/>
    <w:rPr>
      <w:sz w:val="20"/>
      <w:szCs w:val="20"/>
    </w:rPr>
  </w:style>
  <w:style w:type="character" w:customStyle="1" w:styleId="CommentTextChar">
    <w:name w:val="Comment Text Char"/>
    <w:basedOn w:val="DefaultParagraphFont"/>
    <w:link w:val="CommentText"/>
    <w:uiPriority w:val="99"/>
    <w:semiHidden/>
    <w:rsid w:val="00E17E94"/>
    <w:rPr>
      <w:rFonts w:ascii="Palatino Linotype" w:eastAsia="Palatino Linotype" w:hAnsi="Palatino Linotype" w:cs="Palatino Linotype"/>
      <w:sz w:val="20"/>
      <w:szCs w:val="20"/>
    </w:rPr>
  </w:style>
  <w:style w:type="paragraph" w:styleId="CommentSubject">
    <w:name w:val="annotation subject"/>
    <w:basedOn w:val="CommentText"/>
    <w:next w:val="CommentText"/>
    <w:link w:val="CommentSubjectChar"/>
    <w:uiPriority w:val="99"/>
    <w:semiHidden/>
    <w:unhideWhenUsed/>
    <w:rsid w:val="00E17E94"/>
    <w:rPr>
      <w:b/>
      <w:bCs/>
    </w:rPr>
  </w:style>
  <w:style w:type="character" w:customStyle="1" w:styleId="CommentSubjectChar">
    <w:name w:val="Comment Subject Char"/>
    <w:basedOn w:val="CommentTextChar"/>
    <w:link w:val="CommentSubject"/>
    <w:uiPriority w:val="99"/>
    <w:semiHidden/>
    <w:rsid w:val="00E17E94"/>
    <w:rPr>
      <w:rFonts w:ascii="Palatino Linotype" w:eastAsia="Palatino Linotype" w:hAnsi="Palatino Linotype" w:cs="Palatino Linotype"/>
      <w:b/>
      <w:bCs/>
      <w:sz w:val="20"/>
      <w:szCs w:val="20"/>
    </w:rPr>
  </w:style>
  <w:style w:type="character" w:customStyle="1" w:styleId="UnresolvedMention2">
    <w:name w:val="Unresolved Mention2"/>
    <w:basedOn w:val="DefaultParagraphFont"/>
    <w:uiPriority w:val="99"/>
    <w:semiHidden/>
    <w:unhideWhenUsed/>
    <w:rsid w:val="00C77BD5"/>
    <w:rPr>
      <w:color w:val="605E5C"/>
      <w:shd w:val="clear" w:color="auto" w:fill="E1DFDD"/>
    </w:rPr>
  </w:style>
  <w:style w:type="character" w:styleId="UnresolvedMention">
    <w:name w:val="Unresolved Mention"/>
    <w:basedOn w:val="DefaultParagraphFont"/>
    <w:uiPriority w:val="99"/>
    <w:semiHidden/>
    <w:unhideWhenUsed/>
    <w:rsid w:val="00311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3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cation.vermont.gov/documents/education-quality-assurance-pdsa-worksheet-4-3-19" TargetMode="External"/><Relationship Id="rId18" Type="http://schemas.openxmlformats.org/officeDocument/2006/relationships/hyperlink" Target="https://sites.google.com/ccebos.org/vt-pln-course-3/hom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es.ed.gov/ncee/wwc/essa" TargetMode="External"/><Relationship Id="rId7" Type="http://schemas.openxmlformats.org/officeDocument/2006/relationships/endnotes" Target="endnotes.xml"/><Relationship Id="rId12" Type="http://schemas.openxmlformats.org/officeDocument/2006/relationships/hyperlink" Target="https://education.vermont.gov/documents/education-quality-assurance-pdsa-worksheet-4-3-19" TargetMode="External"/><Relationship Id="rId17" Type="http://schemas.openxmlformats.org/officeDocument/2006/relationships/hyperlink" Target="http://education.vermont.gov/documents/edu-education-quality-and-continuous-improvement-framewor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cation.vermont.gov/documents/edu-education-quality-and-continuous-improvement-framework" TargetMode="External"/><Relationship Id="rId20" Type="http://schemas.openxmlformats.org/officeDocument/2006/relationships/hyperlink" Target="https://education.vermont.gov/documents/edu-comprehensive-needs-assessment-toolkit"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s.ed.gov/ncee/wwc/essa" TargetMode="External"/><Relationship Id="rId24" Type="http://schemas.openxmlformats.org/officeDocument/2006/relationships/hyperlink" Target="https://education.vermont.gov/documents/education-quality-assurance-pdsa-worksheet-4-3-19" TargetMode="External"/><Relationship Id="rId5" Type="http://schemas.openxmlformats.org/officeDocument/2006/relationships/webSettings" Target="webSettings.xml"/><Relationship Id="rId15" Type="http://schemas.openxmlformats.org/officeDocument/2006/relationships/hyperlink" Target="http://education.vermont.gov/documents/edu-education-quality-and-continuous-improvement-framework"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hyperlink" Target="https://education.vermont.gov/documents/edu-comprehensive-needs-assessment-toolkit" TargetMode="External"/><Relationship Id="rId19" Type="http://schemas.openxmlformats.org/officeDocument/2006/relationships/hyperlink" Target="http://education.vermont.gov/documents/edu-comprehensive-needs-assessment-toolkit" TargetMode="External"/><Relationship Id="rId4" Type="http://schemas.openxmlformats.org/officeDocument/2006/relationships/settings" Target="settings.xml"/><Relationship Id="rId9" Type="http://schemas.openxmlformats.org/officeDocument/2006/relationships/hyperlink" Target="https://education.vermont.gov/documents/edu-comprehensive-needs-assessment-toolkit" TargetMode="External"/><Relationship Id="rId14" Type="http://schemas.openxmlformats.org/officeDocument/2006/relationships/hyperlink" Target="https://education.vermont.gov/documents/education-quality-assurance-pdsa-worksheet-4-3-19" TargetMode="External"/><Relationship Id="rId22" Type="http://schemas.openxmlformats.org/officeDocument/2006/relationships/footer" Target="footer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A6C083A-5614-41CC-8C53-17599B71CAB0}">
  <ds:schemaRefs>
    <ds:schemaRef ds:uri="http://schemas.openxmlformats.org/officeDocument/2006/bibliography"/>
  </ds:schemaRefs>
</ds:datastoreItem>
</file>

<file path=customXml/itemProps2.xml><?xml version="1.0" encoding="utf-8"?>
<ds:datastoreItem xmlns:ds="http://schemas.openxmlformats.org/officeDocument/2006/customXml" ds:itemID="{27F3E269-4805-4E98-BBBA-E93A81FA600A}"/>
</file>

<file path=customXml/itemProps3.xml><?xml version="1.0" encoding="utf-8"?>
<ds:datastoreItem xmlns:ds="http://schemas.openxmlformats.org/officeDocument/2006/customXml" ds:itemID="{37E81A4B-1D97-4925-9C49-869D1184E329}"/>
</file>

<file path=customXml/itemProps4.xml><?xml version="1.0" encoding="utf-8"?>
<ds:datastoreItem xmlns:ds="http://schemas.openxmlformats.org/officeDocument/2006/customXml" ds:itemID="{FBA8F4C4-C2EB-4011-A41D-DB89AB99D5F9}"/>
</file>

<file path=docProps/app.xml><?xml version="1.0" encoding="utf-8"?>
<Properties xmlns="http://schemas.openxmlformats.org/officeDocument/2006/extended-properties" xmlns:vt="http://schemas.openxmlformats.org/officeDocument/2006/docPropsVTypes">
  <Template>Normal</Template>
  <TotalTime>13</TotalTime>
  <Pages>10</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Continuous Improvement Plan</vt:lpstr>
    </vt:vector>
  </TitlesOfParts>
  <Company>Vermont Agency of Education</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Improvement Plan</dc:title>
  <dc:creator>Vermont Agency of Education</dc:creator>
  <cp:lastModifiedBy>Scalabrini, Amy</cp:lastModifiedBy>
  <cp:revision>6</cp:revision>
  <cp:lastPrinted>2019-03-14T19:10:00Z</cp:lastPrinted>
  <dcterms:created xsi:type="dcterms:W3CDTF">2020-01-28T21:48:00Z</dcterms:created>
  <dcterms:modified xsi:type="dcterms:W3CDTF">2020-02-03T14:05:00Z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Acrobat PDFMaker 15 for Word</vt:lpwstr>
  </property>
  <property fmtid="{D5CDD505-2E9C-101B-9397-08002B2CF9AE}" pid="4" name="LastSaved">
    <vt:filetime>2019-03-14T00:00:00Z</vt:filetime>
  </property>
  <property fmtid="{D5CDD505-2E9C-101B-9397-08002B2CF9AE}" pid="5" name="ContentTypeId">
    <vt:lpwstr>0x010100A8C59A13A62D924D916E51A80E0CCA31</vt:lpwstr>
  </property>
</Properties>
</file>