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6B370" w14:textId="77777777" w:rsidR="00370C8B" w:rsidRPr="00370C8B" w:rsidRDefault="00370C8B" w:rsidP="00370C8B"/>
    <w:p w14:paraId="15F4B2A6" w14:textId="5D4C3C17" w:rsidR="00F565A1" w:rsidRDefault="00370C8B" w:rsidP="00370C8B">
      <w:pPr>
        <w:rPr>
          <w:b/>
          <w:i/>
          <w:iCs/>
        </w:rPr>
      </w:pPr>
      <w:r w:rsidRPr="00370C8B">
        <w:rPr>
          <w:b/>
          <w:i/>
          <w:iCs/>
        </w:rPr>
        <w:t>Instructions: Please delete the brackets and italic instruction/prompts before adopting the policy</w:t>
      </w:r>
      <w:r>
        <w:rPr>
          <w:b/>
          <w:i/>
          <w:iCs/>
        </w:rPr>
        <w:t>. This p</w:t>
      </w:r>
      <w:r w:rsidRPr="00370C8B">
        <w:rPr>
          <w:b/>
          <w:i/>
          <w:iCs/>
        </w:rPr>
        <w:t>olicy</w:t>
      </w:r>
      <w:r>
        <w:rPr>
          <w:b/>
          <w:i/>
          <w:iCs/>
        </w:rPr>
        <w:t xml:space="preserve"> is </w:t>
      </w:r>
      <w:r w:rsidRPr="00370C8B">
        <w:rPr>
          <w:b/>
          <w:i/>
          <w:iCs/>
        </w:rPr>
        <w:t>not complete until all highlighted prompts and notes are addressed below and developed jointly with parents and families of participating Title I</w:t>
      </w:r>
      <w:r>
        <w:rPr>
          <w:b/>
          <w:i/>
          <w:iCs/>
        </w:rPr>
        <w:t>A</w:t>
      </w:r>
      <w:r w:rsidRPr="00370C8B">
        <w:rPr>
          <w:b/>
          <w:i/>
          <w:iCs/>
        </w:rPr>
        <w:t xml:space="preserve"> students.</w:t>
      </w:r>
      <w:r w:rsidR="0060316C">
        <w:rPr>
          <w:b/>
          <w:i/>
          <w:iCs/>
        </w:rPr>
        <w:t xml:space="preserve"> </w:t>
      </w:r>
    </w:p>
    <w:p w14:paraId="1BFA2C8A" w14:textId="7B6F9925" w:rsidR="00370C8B" w:rsidRPr="00370C8B" w:rsidRDefault="00370C8B" w:rsidP="00370C8B">
      <w:pPr>
        <w:pStyle w:val="Heading1"/>
      </w:pPr>
      <w:r w:rsidRPr="00370C8B">
        <w:t xml:space="preserve">Title I, Part A Parent and Family Engagement Policy </w:t>
      </w:r>
    </w:p>
    <w:p w14:paraId="678B5969" w14:textId="77777777" w:rsidR="00370C8B" w:rsidRPr="00370C8B" w:rsidRDefault="00370C8B" w:rsidP="00370C8B">
      <w:r w:rsidRPr="00370C8B">
        <w:t xml:space="preserve">It is the policy of the </w:t>
      </w:r>
      <w:r w:rsidRPr="00370C8B">
        <w:rPr>
          <w:highlight w:val="lightGray"/>
        </w:rPr>
        <w:t>[SU/SD name]</w:t>
      </w:r>
      <w:r w:rsidRPr="00370C8B">
        <w:t xml:space="preserve"> (LEA) to plan and implement effective needs-based Title I programs, activities, policies and procedures with meaningful consultation and involvement of participating Title I parents and family members that comply with all parent and family engagement requirements, specifically those required by federal statute. As </w:t>
      </w:r>
      <w:proofErr w:type="gramStart"/>
      <w:r w:rsidRPr="00370C8B">
        <w:t>such the</w:t>
      </w:r>
      <w:proofErr w:type="gramEnd"/>
      <w:r w:rsidRPr="00370C8B">
        <w:t xml:space="preserve"> LEA is responsible for ensuring compliance with development and implementation of the following three documents: </w:t>
      </w:r>
    </w:p>
    <w:p w14:paraId="67F20295" w14:textId="2B159C80" w:rsidR="00370C8B" w:rsidRPr="00370C8B" w:rsidRDefault="00370C8B" w:rsidP="00370C8B">
      <w:r w:rsidRPr="00370C8B">
        <w:t>1.LEA PARENT AND FAMILY ENGAGEMENT POLICY: As a Title I Part A served LEA we will</w:t>
      </w:r>
      <w:r>
        <w:t xml:space="preserve"> </w:t>
      </w:r>
      <w:r w:rsidRPr="00370C8B">
        <w:t>outline and describe the ways in which we will be responsible for and address the Parent</w:t>
      </w:r>
      <w:r>
        <w:t xml:space="preserve"> </w:t>
      </w:r>
      <w:r w:rsidRPr="00370C8B">
        <w:t>and Family Requirements listed and will develop jointly with, agree on with, and distribute</w:t>
      </w:r>
      <w:r>
        <w:t xml:space="preserve"> </w:t>
      </w:r>
      <w:r w:rsidRPr="00370C8B">
        <w:t>to, parents and family members of participating children a written parent and family</w:t>
      </w:r>
      <w:r>
        <w:t xml:space="preserve"> </w:t>
      </w:r>
      <w:r w:rsidRPr="00370C8B">
        <w:t>engagement policy that meets all requirements described below.</w:t>
      </w:r>
    </w:p>
    <w:p w14:paraId="7BEA644A" w14:textId="5EDF477C" w:rsidR="00370C8B" w:rsidRPr="00370C8B" w:rsidRDefault="00370C8B" w:rsidP="00370C8B">
      <w:r w:rsidRPr="00370C8B">
        <w:t>2.SCHOOL-LEVEL PARENT AND FAMILY ENGAGEMENT PROCEDURE: Each of our school(s)served by Title I Part A will outline and describe the ways in which the school will be</w:t>
      </w:r>
      <w:r>
        <w:t xml:space="preserve"> </w:t>
      </w:r>
      <w:r w:rsidRPr="00370C8B">
        <w:t>responsible for and address the Parent and Family Requirements listed. Each school will</w:t>
      </w:r>
      <w:r>
        <w:t xml:space="preserve"> </w:t>
      </w:r>
      <w:r w:rsidRPr="00370C8B">
        <w:t xml:space="preserve">jointly develop with, and distribute to, parents and family </w:t>
      </w:r>
      <w:proofErr w:type="gramStart"/>
      <w:r w:rsidRPr="00370C8B">
        <w:t>members of</w:t>
      </w:r>
      <w:proofErr w:type="gramEnd"/>
      <w:r w:rsidRPr="00370C8B">
        <w:t xml:space="preserve"> participating</w:t>
      </w:r>
      <w:r>
        <w:t xml:space="preserve"> </w:t>
      </w:r>
      <w:r w:rsidRPr="00370C8B">
        <w:t>children a written parent and family engagement procedure, agreed on by such parents,</w:t>
      </w:r>
      <w:r>
        <w:t xml:space="preserve"> </w:t>
      </w:r>
      <w:r w:rsidRPr="00370C8B">
        <w:t>that will describe the means for carrying out the requirements described below.</w:t>
      </w:r>
    </w:p>
    <w:p w14:paraId="0B8229B2" w14:textId="6A166264" w:rsidR="00370C8B" w:rsidRDefault="00370C8B" w:rsidP="00370C8B">
      <w:r w:rsidRPr="00370C8B">
        <w:t>2a</w:t>
      </w:r>
      <w:r w:rsidRPr="00370C8B">
        <w:rPr>
          <w:b/>
        </w:rPr>
        <w:t xml:space="preserve">. </w:t>
      </w:r>
      <w:r w:rsidRPr="00370C8B">
        <w:t>SCHOOL-PARENT COMPACT: Each of our school(s) served by Title I Part A, as part of their Parent and Family Engagement Procedure, will develop jointly with, agree on with, and distribute to, parents and family members of participating children a School-Parent compact to outline how parents, the entire school staff, and students will share the responsibility for improved student academic achievement and the means by which the school and parents will build and develop a partnership to help children achieve the State's high academic standards.</w:t>
      </w:r>
    </w:p>
    <w:p w14:paraId="1B2678A1" w14:textId="229CC83C" w:rsidR="00370C8B" w:rsidRPr="00370C8B" w:rsidRDefault="00370C8B" w:rsidP="00370C8B">
      <w:pPr>
        <w:pStyle w:val="Heading1"/>
      </w:pPr>
      <w:r w:rsidRPr="00370C8B">
        <w:t xml:space="preserve">Definitions </w:t>
      </w:r>
    </w:p>
    <w:p w14:paraId="2DEE88BD" w14:textId="77777777" w:rsidR="00370C8B" w:rsidRPr="00370C8B" w:rsidRDefault="00370C8B" w:rsidP="00370C8B">
      <w:r w:rsidRPr="00370C8B">
        <w:rPr>
          <w:b/>
        </w:rPr>
        <w:t>Local Education Agency</w:t>
      </w:r>
      <w:r w:rsidRPr="00370C8B">
        <w:t xml:space="preserve">: for purposes of this policy, a supervisory union or supervisory district is the local education agency (LEA). </w:t>
      </w:r>
    </w:p>
    <w:p w14:paraId="330082BE" w14:textId="77777777" w:rsidR="00370C8B" w:rsidRPr="00370C8B" w:rsidRDefault="00370C8B" w:rsidP="00370C8B">
      <w:r w:rsidRPr="00370C8B">
        <w:rPr>
          <w:b/>
        </w:rPr>
        <w:t xml:space="preserve">Parent: </w:t>
      </w:r>
      <w:r w:rsidRPr="00370C8B">
        <w:t xml:space="preserve">Includes a legal guardian or other person standing in loco parentis (such as a grandparent or stepparent with whom the child lives, or a person who is legally responsible for the child’s welfare). </w:t>
      </w:r>
    </w:p>
    <w:p w14:paraId="720B7891" w14:textId="26207942" w:rsidR="00370C8B" w:rsidRDefault="00370C8B" w:rsidP="00370C8B">
      <w:r w:rsidRPr="00370C8B">
        <w:rPr>
          <w:b/>
        </w:rPr>
        <w:lastRenderedPageBreak/>
        <w:t xml:space="preserve">Parent and Family Engagement (PFE): </w:t>
      </w:r>
      <w:r w:rsidRPr="00370C8B">
        <w:t xml:space="preserve">The inclusion of parents, families, schools and communities </w:t>
      </w:r>
      <w:r w:rsidR="0060316C" w:rsidRPr="00370C8B">
        <w:t>to</w:t>
      </w:r>
      <w:r w:rsidRPr="00370C8B">
        <w:t xml:space="preserve"> support learning and improve schools. Opportunities for the informed participation of parents and family members, including those who have limited English proficiency, those who have disabilities, and those of migratory children.</w:t>
      </w:r>
    </w:p>
    <w:p w14:paraId="3DEEAC44" w14:textId="77777777" w:rsidR="00370C8B" w:rsidRPr="00370C8B" w:rsidRDefault="00370C8B" w:rsidP="00370C8B">
      <w:pPr>
        <w:pStyle w:val="Heading1"/>
      </w:pPr>
      <w:r w:rsidRPr="00370C8B">
        <w:t xml:space="preserve">Implementation </w:t>
      </w:r>
    </w:p>
    <w:p w14:paraId="32DDE85C" w14:textId="08537191" w:rsidR="00370C8B" w:rsidRDefault="00370C8B" w:rsidP="00370C8B">
      <w:r w:rsidRPr="00370C8B">
        <w:t xml:space="preserve">The </w:t>
      </w:r>
      <w:r w:rsidRPr="00370C8B">
        <w:rPr>
          <w:highlight w:val="lightGray"/>
        </w:rPr>
        <w:t>[SU/SD name]</w:t>
      </w:r>
      <w:r w:rsidRPr="00370C8B">
        <w:t xml:space="preserve"> will ensure the successful development and implementation of the written LEA Parent and Family Engagement Policy, School Parent and Family Engagement Procedure(s), and School-Parent Compact(s) and will address all requirements of Every Student Succeeds Act (ESSA) section 1116 in specific detail with review and revision on a periodic and timely basis.</w:t>
      </w:r>
    </w:p>
    <w:p w14:paraId="40DA58DE" w14:textId="77777777" w:rsidR="00370C8B" w:rsidRPr="00370C8B" w:rsidRDefault="00370C8B" w:rsidP="00370C8B">
      <w:pPr>
        <w:rPr>
          <w:b/>
          <w:bCs w:val="0"/>
        </w:rPr>
      </w:pPr>
      <w:r w:rsidRPr="00370C8B">
        <w:rPr>
          <w:b/>
          <w:bCs w:val="0"/>
        </w:rPr>
        <w:t>1.LEA Parent &amp; Family Engagement Policy</w:t>
      </w:r>
    </w:p>
    <w:p w14:paraId="13901810" w14:textId="77777777" w:rsidR="00370C8B" w:rsidRPr="00370C8B" w:rsidRDefault="00370C8B" w:rsidP="00370C8B">
      <w:r w:rsidRPr="00370C8B">
        <w:rPr>
          <w:highlight w:val="lightGray"/>
        </w:rPr>
        <w:t>[SU/SD Name]</w:t>
      </w:r>
      <w:r w:rsidRPr="00370C8B">
        <w:t xml:space="preserve"> </w:t>
      </w:r>
    </w:p>
    <w:p w14:paraId="19F7E85E" w14:textId="77777777" w:rsidR="00370C8B" w:rsidRPr="00370C8B" w:rsidRDefault="00370C8B" w:rsidP="00370C8B">
      <w:r w:rsidRPr="00370C8B">
        <w:rPr>
          <w:highlight w:val="lightGray"/>
        </w:rPr>
        <w:t>[School Year: XXXX-XXXX]</w:t>
      </w:r>
      <w:r w:rsidRPr="00370C8B">
        <w:t xml:space="preserve"> </w:t>
      </w:r>
    </w:p>
    <w:p w14:paraId="569A2DB9" w14:textId="77777777" w:rsidR="00370C8B" w:rsidRPr="00370C8B" w:rsidRDefault="00370C8B" w:rsidP="00370C8B">
      <w:r w:rsidRPr="00370C8B">
        <w:rPr>
          <w:highlight w:val="lightGray"/>
        </w:rPr>
        <w:t>[Date of last revision: XXXX]</w:t>
      </w:r>
      <w:r w:rsidRPr="00370C8B">
        <w:t xml:space="preserve"> </w:t>
      </w:r>
    </w:p>
    <w:p w14:paraId="73D8E84C" w14:textId="77777777" w:rsidR="00370C8B" w:rsidRPr="00370C8B" w:rsidRDefault="00370C8B" w:rsidP="00370C8B">
      <w:proofErr w:type="gramStart"/>
      <w:r w:rsidRPr="00370C8B">
        <w:t>In order to</w:t>
      </w:r>
      <w:proofErr w:type="gramEnd"/>
      <w:r w:rsidRPr="00370C8B">
        <w:t xml:space="preserve"> provide all children with significant opportunity to receive a fair, equitable, and high-quality education, and to close educational gaps, the [</w:t>
      </w:r>
      <w:r w:rsidRPr="00370C8B">
        <w:rPr>
          <w:highlight w:val="lightGray"/>
        </w:rPr>
        <w:t>SU/SD Name]</w:t>
      </w:r>
      <w:r w:rsidRPr="00370C8B">
        <w:t xml:space="preserve"> receives Title I, Part A funds. Therefore, in accordance with Section 1116(a)(2) of Every Student Succeeds Act (ESSA), the </w:t>
      </w:r>
      <w:r w:rsidRPr="00370C8B">
        <w:rPr>
          <w:highlight w:val="lightGray"/>
        </w:rPr>
        <w:t>[SU/SD name</w:t>
      </w:r>
      <w:r w:rsidRPr="00370C8B">
        <w:t xml:space="preserve">] will develop, with the parents and family members of participating students, a written parent and family engagement policy. This policy will outline the Local Education Agency’s (LEA) expectations and objectives for meaningful parent and family engagement and the ways in which the LEA will implement and support opportunities for parent and family involvement </w:t>
      </w:r>
      <w:proofErr w:type="gramStart"/>
      <w:r w:rsidRPr="00370C8B">
        <w:t>in order to</w:t>
      </w:r>
      <w:proofErr w:type="gramEnd"/>
      <w:r w:rsidRPr="00370C8B">
        <w:t xml:space="preserve"> improve student academic achievement. </w:t>
      </w:r>
    </w:p>
    <w:p w14:paraId="6354A07F" w14:textId="77777777" w:rsidR="00370C8B" w:rsidRPr="00370C8B" w:rsidRDefault="00370C8B" w:rsidP="00370C8B">
      <w:r w:rsidRPr="00370C8B">
        <w:rPr>
          <w:b/>
          <w:i/>
          <w:iCs/>
        </w:rPr>
        <w:t xml:space="preserve">PART I: General Requirements and Expectations </w:t>
      </w:r>
    </w:p>
    <w:p w14:paraId="409E0FC3" w14:textId="500A02D3" w:rsidR="00370C8B" w:rsidRPr="00370C8B" w:rsidRDefault="00370C8B" w:rsidP="00370C8B">
      <w:r w:rsidRPr="00370C8B">
        <w:t xml:space="preserve">1.Per ESSA </w:t>
      </w:r>
      <w:r w:rsidRPr="00370C8B">
        <w:rPr>
          <w:i/>
          <w:iCs/>
        </w:rPr>
        <w:t xml:space="preserve">(1116(a)(2)) </w:t>
      </w:r>
      <w:proofErr w:type="gramStart"/>
      <w:r w:rsidRPr="00370C8B">
        <w:t>in order to</w:t>
      </w:r>
      <w:proofErr w:type="gramEnd"/>
      <w:r w:rsidRPr="00370C8B">
        <w:t xml:space="preserve"> support increased parent and family engagement to </w:t>
      </w:r>
      <w:r w:rsidRPr="00370C8B">
        <w:t>improve student</w:t>
      </w:r>
      <w:r w:rsidRPr="00370C8B">
        <w:t xml:space="preserve"> academic achievement, the [</w:t>
      </w:r>
      <w:r w:rsidRPr="00370C8B">
        <w:rPr>
          <w:highlight w:val="lightGray"/>
        </w:rPr>
        <w:t>SU/SD name</w:t>
      </w:r>
      <w:r w:rsidRPr="00370C8B">
        <w:t>] has the following objectives:</w:t>
      </w:r>
    </w:p>
    <w:p w14:paraId="0ACF8DB3" w14:textId="77777777" w:rsidR="00370C8B" w:rsidRPr="00370C8B" w:rsidRDefault="00370C8B" w:rsidP="00370C8B">
      <w:r w:rsidRPr="00370C8B">
        <w:t>[</w:t>
      </w:r>
      <w:r w:rsidRPr="00370C8B">
        <w:rPr>
          <w:highlight w:val="lightGray"/>
        </w:rPr>
        <w:t>Please list general LEA-wide objectives, expectations, and/or goals for meaningful and effective parent and family engagement]</w:t>
      </w:r>
      <w:r w:rsidRPr="00370C8B">
        <w:t xml:space="preserve"> </w:t>
      </w:r>
    </w:p>
    <w:p w14:paraId="577BC80B" w14:textId="66450186" w:rsidR="00370C8B" w:rsidRPr="00370C8B" w:rsidRDefault="00370C8B" w:rsidP="00370C8B">
      <w:r w:rsidRPr="00370C8B">
        <w:t xml:space="preserve">2.Per ESSA </w:t>
      </w:r>
      <w:r w:rsidRPr="00370C8B">
        <w:rPr>
          <w:i/>
          <w:iCs/>
        </w:rPr>
        <w:t xml:space="preserve">(1116(a)(2)(A)) </w:t>
      </w:r>
      <w:r w:rsidRPr="00370C8B">
        <w:t xml:space="preserve">the </w:t>
      </w:r>
      <w:r w:rsidRPr="00370C8B">
        <w:rPr>
          <w:highlight w:val="lightGray"/>
        </w:rPr>
        <w:t>[SU/SD name</w:t>
      </w:r>
      <w:r w:rsidRPr="00370C8B">
        <w:t xml:space="preserve">] agrees to take the following actions to </w:t>
      </w:r>
      <w:r w:rsidRPr="00370C8B">
        <w:t>involve parents</w:t>
      </w:r>
      <w:r w:rsidRPr="00370C8B">
        <w:t xml:space="preserve"> and family members in the joint development of its Local Educational Agency </w:t>
      </w:r>
      <w:r w:rsidRPr="00370C8B">
        <w:t>Plan under</w:t>
      </w:r>
      <w:r w:rsidRPr="00370C8B">
        <w:t xml:space="preserve"> Section 1112 of ESSA:</w:t>
      </w:r>
    </w:p>
    <w:p w14:paraId="42B63ACB" w14:textId="77777777" w:rsidR="00370C8B" w:rsidRPr="00370C8B" w:rsidRDefault="00370C8B" w:rsidP="00370C8B">
      <w:r w:rsidRPr="00370C8B">
        <w:rPr>
          <w:highlight w:val="lightGray"/>
        </w:rPr>
        <w:t>[List/describe how parents will be involved in the development of the LEA Plan noted in ESSA Section 1112. This may include opportunities for parents and family members to provide feedback or input, methods of communication/distribution of information, variable meeting times, etc.]</w:t>
      </w:r>
      <w:r w:rsidRPr="00370C8B">
        <w:t xml:space="preserve"> </w:t>
      </w:r>
    </w:p>
    <w:p w14:paraId="63FA4DB1" w14:textId="089C3B06" w:rsidR="00370C8B" w:rsidRPr="00370C8B" w:rsidRDefault="00370C8B" w:rsidP="00370C8B">
      <w:r w:rsidRPr="00370C8B">
        <w:lastRenderedPageBreak/>
        <w:t xml:space="preserve">3.Per ESSA (1116(a)(2)(A)) the </w:t>
      </w:r>
      <w:r w:rsidRPr="00370C8B">
        <w:rPr>
          <w:highlight w:val="lightGray"/>
        </w:rPr>
        <w:t>[SU/SD name]</w:t>
      </w:r>
      <w:r w:rsidRPr="00370C8B">
        <w:t xml:space="preserve"> agrees to take the following actions to </w:t>
      </w:r>
      <w:r w:rsidR="0060316C" w:rsidRPr="00370C8B">
        <w:t>involve parents</w:t>
      </w:r>
      <w:r w:rsidRPr="00370C8B">
        <w:t xml:space="preserve"> and family members in the joint development of Support and Improvement Plans </w:t>
      </w:r>
      <w:r w:rsidR="0060316C" w:rsidRPr="00370C8B">
        <w:t>as described</w:t>
      </w:r>
      <w:r w:rsidRPr="00370C8B">
        <w:t xml:space="preserve"> in 1111(d)(1) &amp; (2):</w:t>
      </w:r>
    </w:p>
    <w:p w14:paraId="1483783D" w14:textId="77777777" w:rsidR="00370C8B" w:rsidRPr="00370C8B" w:rsidRDefault="00370C8B" w:rsidP="00370C8B">
      <w:r w:rsidRPr="00370C8B">
        <w:rPr>
          <w:highlight w:val="lightGray"/>
        </w:rPr>
        <w:t>[List/describe how parents will be involved in the development of the schools’ support and improvement plans. This may include opportunities for parents and family members to provide feedback or input, methods of communication/distribution of information, variable meeting times, etc.]</w:t>
      </w:r>
      <w:r w:rsidRPr="00370C8B">
        <w:t xml:space="preserve"> </w:t>
      </w:r>
    </w:p>
    <w:p w14:paraId="12A87615" w14:textId="6C736C22" w:rsidR="00370C8B" w:rsidRPr="00370C8B" w:rsidRDefault="00370C8B" w:rsidP="00370C8B">
      <w:r w:rsidRPr="00370C8B">
        <w:t xml:space="preserve">4.Per ESSA </w:t>
      </w:r>
      <w:r w:rsidRPr="00370C8B">
        <w:rPr>
          <w:i/>
          <w:iCs/>
        </w:rPr>
        <w:t xml:space="preserve">(1116(a)(2)(B)) </w:t>
      </w:r>
      <w:r w:rsidRPr="00370C8B">
        <w:t xml:space="preserve">the </w:t>
      </w:r>
      <w:r w:rsidRPr="00370C8B">
        <w:rPr>
          <w:highlight w:val="lightGray"/>
        </w:rPr>
        <w:t>[SU/SD name]</w:t>
      </w:r>
      <w:r w:rsidRPr="00370C8B">
        <w:t xml:space="preserve"> agrees to take the following actions to </w:t>
      </w:r>
      <w:r w:rsidR="0060316C" w:rsidRPr="00370C8B">
        <w:t>provide coordination</w:t>
      </w:r>
      <w:r w:rsidRPr="00370C8B">
        <w:t xml:space="preserve">, technical assistance, and other support necessary </w:t>
      </w:r>
      <w:proofErr w:type="gramStart"/>
      <w:r w:rsidRPr="00370C8B">
        <w:t>in order to</w:t>
      </w:r>
      <w:proofErr w:type="gramEnd"/>
      <w:r w:rsidRPr="00370C8B">
        <w:t xml:space="preserve"> build capacity </w:t>
      </w:r>
      <w:r w:rsidR="0060316C" w:rsidRPr="00370C8B">
        <w:t>for parent</w:t>
      </w:r>
      <w:r w:rsidRPr="00370C8B">
        <w:t xml:space="preserve"> and family engagement activities to improve student achievement and </w:t>
      </w:r>
      <w:r w:rsidR="0060316C" w:rsidRPr="00370C8B">
        <w:t>school performance</w:t>
      </w:r>
      <w:r w:rsidRPr="00370C8B">
        <w:t>:</w:t>
      </w:r>
    </w:p>
    <w:p w14:paraId="63C6C6C3" w14:textId="77777777" w:rsidR="00370C8B" w:rsidRPr="00370C8B" w:rsidRDefault="00370C8B" w:rsidP="00370C8B">
      <w:r w:rsidRPr="00370C8B">
        <w:rPr>
          <w:highlight w:val="lightGray"/>
        </w:rPr>
        <w:t xml:space="preserve">[List/describe how the LEA will provide support to its Title I school(s) in planning/implementing parent and family engagement activities. These activities should include the development of the School PFE Policy, the School-Family Compact, and all other Title I PFE requirements. This may include meaningful consultation with employers, business leaders, and philanthropic organizations. This may also include professional development, workshops, </w:t>
      </w:r>
      <w:proofErr w:type="gramStart"/>
      <w:r w:rsidRPr="00370C8B">
        <w:rPr>
          <w:highlight w:val="lightGray"/>
        </w:rPr>
        <w:t>trainings</w:t>
      </w:r>
      <w:proofErr w:type="gramEnd"/>
      <w:r w:rsidRPr="00370C8B">
        <w:rPr>
          <w:highlight w:val="lightGray"/>
        </w:rPr>
        <w:t>, and other opportunities to provide support to increase parent and family engagement.]</w:t>
      </w:r>
      <w:r w:rsidRPr="00370C8B">
        <w:t xml:space="preserve"> </w:t>
      </w:r>
    </w:p>
    <w:p w14:paraId="5BC41D73" w14:textId="75380B01" w:rsidR="00370C8B" w:rsidRPr="00370C8B" w:rsidRDefault="00370C8B" w:rsidP="00370C8B">
      <w:r w:rsidRPr="00370C8B">
        <w:t>5.Per ESSA (</w:t>
      </w:r>
      <w:r w:rsidRPr="00370C8B">
        <w:rPr>
          <w:i/>
          <w:iCs/>
        </w:rPr>
        <w:t xml:space="preserve">1116(a)(2)(D)) </w:t>
      </w:r>
      <w:r w:rsidRPr="00370C8B">
        <w:t xml:space="preserve">the </w:t>
      </w:r>
      <w:r w:rsidRPr="00370C8B">
        <w:rPr>
          <w:highlight w:val="lightGray"/>
        </w:rPr>
        <w:t>[SU/SD name]</w:t>
      </w:r>
      <w:r w:rsidRPr="00370C8B">
        <w:t xml:space="preserve"> will conduct, with the meaningful involvement of</w:t>
      </w:r>
      <w:r w:rsidR="0060316C">
        <w:t xml:space="preserve"> </w:t>
      </w:r>
      <w:r w:rsidRPr="00370C8B">
        <w:t>parents and family members, an annual evaluation of the content and effectiveness of this</w:t>
      </w:r>
      <w:r w:rsidR="0060316C">
        <w:t xml:space="preserve"> </w:t>
      </w:r>
      <w:r w:rsidRPr="00370C8B">
        <w:t>Parent &amp; Family Title I, Part A Parent &amp; Family Engagement Policy in improving the academic</w:t>
      </w:r>
      <w:r w:rsidR="0060316C">
        <w:t xml:space="preserve"> </w:t>
      </w:r>
      <w:r w:rsidRPr="00370C8B">
        <w:t>quality of all its Title I schools. The evaluation will include identifying the following:</w:t>
      </w:r>
    </w:p>
    <w:p w14:paraId="0DAAB33A" w14:textId="77777777" w:rsidR="00370C8B" w:rsidRPr="00370C8B" w:rsidRDefault="00370C8B" w:rsidP="00370C8B">
      <w:r w:rsidRPr="00370C8B">
        <w:t>•Barriers to greater family participation in Title I parent and family engagement activities</w:t>
      </w:r>
    </w:p>
    <w:p w14:paraId="68AA6181" w14:textId="77777777" w:rsidR="00370C8B" w:rsidRPr="00370C8B" w:rsidRDefault="00370C8B" w:rsidP="00370C8B">
      <w:r w:rsidRPr="00370C8B">
        <w:t>(</w:t>
      </w:r>
      <w:proofErr w:type="gramStart"/>
      <w:r w:rsidRPr="00370C8B">
        <w:t>with</w:t>
      </w:r>
      <w:proofErr w:type="gramEnd"/>
      <w:r w:rsidRPr="00370C8B">
        <w:t xml:space="preserve"> particular attention to parents who are economically disadvantaged, are disabled, </w:t>
      </w:r>
    </w:p>
    <w:p w14:paraId="6B6B7CDC" w14:textId="77777777" w:rsidR="00370C8B" w:rsidRPr="00370C8B" w:rsidRDefault="00370C8B" w:rsidP="00370C8B">
      <w:r w:rsidRPr="00370C8B">
        <w:t xml:space="preserve">have limited English proficiency, have limited literacy, or are of any racial or ethnic </w:t>
      </w:r>
    </w:p>
    <w:p w14:paraId="15A1EC73" w14:textId="77777777" w:rsidR="00370C8B" w:rsidRPr="00370C8B" w:rsidRDefault="00370C8B" w:rsidP="00370C8B">
      <w:r w:rsidRPr="00370C8B">
        <w:t xml:space="preserve">minority background) </w:t>
      </w:r>
    </w:p>
    <w:p w14:paraId="7FF8BA3C" w14:textId="77777777" w:rsidR="00370C8B" w:rsidRPr="00370C8B" w:rsidRDefault="00370C8B" w:rsidP="00370C8B">
      <w:r w:rsidRPr="00370C8B">
        <w:t>•The needs of parents and family members to assist with the learning of their children,</w:t>
      </w:r>
    </w:p>
    <w:p w14:paraId="040D946D" w14:textId="77777777" w:rsidR="00370C8B" w:rsidRPr="00370C8B" w:rsidRDefault="00370C8B" w:rsidP="00370C8B">
      <w:r w:rsidRPr="00370C8B">
        <w:t xml:space="preserve">including engaging with school personnel and teachers </w:t>
      </w:r>
    </w:p>
    <w:p w14:paraId="1803BA32" w14:textId="77777777" w:rsidR="00370C8B" w:rsidRPr="00370C8B" w:rsidRDefault="00370C8B" w:rsidP="00370C8B">
      <w:r w:rsidRPr="00370C8B">
        <w:t>•Strategies to support successful school and family interactions</w:t>
      </w:r>
    </w:p>
    <w:p w14:paraId="620AC42A" w14:textId="77777777" w:rsidR="00370C8B" w:rsidRPr="00370C8B" w:rsidRDefault="00370C8B" w:rsidP="00370C8B">
      <w:r w:rsidRPr="00370C8B">
        <w:t>The [</w:t>
      </w:r>
      <w:r w:rsidRPr="00370C8B">
        <w:rPr>
          <w:highlight w:val="lightGray"/>
        </w:rPr>
        <w:t>SU/SD name]</w:t>
      </w:r>
      <w:r w:rsidRPr="00370C8B">
        <w:t xml:space="preserve"> agrees to take the following actions to conduct this annual evaluation: </w:t>
      </w:r>
    </w:p>
    <w:p w14:paraId="52145B58" w14:textId="77777777" w:rsidR="00370C8B" w:rsidRPr="00370C8B" w:rsidRDefault="00370C8B" w:rsidP="00370C8B">
      <w:r w:rsidRPr="00370C8B">
        <w:rPr>
          <w:highlight w:val="lightGray"/>
        </w:rPr>
        <w:t>[List/describe actions, such as how the evaluation will be conducted, who will conduct it, the roles parents and family members will play, etc. Evaluations may take the form of surveys, interviews, etc.]</w:t>
      </w:r>
      <w:r w:rsidRPr="00370C8B">
        <w:t xml:space="preserve"> </w:t>
      </w:r>
    </w:p>
    <w:p w14:paraId="720121DF" w14:textId="4C4432C1" w:rsidR="00370C8B" w:rsidRPr="00370C8B" w:rsidRDefault="00370C8B" w:rsidP="00370C8B">
      <w:r w:rsidRPr="00370C8B">
        <w:t xml:space="preserve">6.Per ESSA </w:t>
      </w:r>
      <w:r w:rsidRPr="00370C8B">
        <w:rPr>
          <w:i/>
          <w:iCs/>
        </w:rPr>
        <w:t xml:space="preserve">(1116(a)(2)(E)) </w:t>
      </w:r>
      <w:r w:rsidRPr="00370C8B">
        <w:t xml:space="preserve">the </w:t>
      </w:r>
      <w:r w:rsidRPr="00370C8B">
        <w:rPr>
          <w:highlight w:val="lightGray"/>
        </w:rPr>
        <w:t>[SU/SD name]</w:t>
      </w:r>
      <w:r w:rsidRPr="00370C8B">
        <w:t xml:space="preserve"> agrees to take the following actions to use the</w:t>
      </w:r>
      <w:r w:rsidR="0060316C">
        <w:t xml:space="preserve"> </w:t>
      </w:r>
      <w:r w:rsidRPr="00370C8B">
        <w:t xml:space="preserve">findings of the annual evaluation to design evidence-based strategies for more </w:t>
      </w:r>
      <w:r w:rsidRPr="00370C8B">
        <w:lastRenderedPageBreak/>
        <w:t>effective parent</w:t>
      </w:r>
      <w:r w:rsidR="0060316C">
        <w:t xml:space="preserve"> </w:t>
      </w:r>
      <w:r w:rsidRPr="00370C8B">
        <w:t>and family engagement, and to revise the LEA Parent &amp; Family Engagement Policy, if</w:t>
      </w:r>
      <w:r w:rsidR="0060316C">
        <w:t xml:space="preserve"> </w:t>
      </w:r>
      <w:r w:rsidRPr="00370C8B">
        <w:t>necessary:</w:t>
      </w:r>
    </w:p>
    <w:p w14:paraId="307D5F39" w14:textId="77777777" w:rsidR="00370C8B" w:rsidRPr="00370C8B" w:rsidRDefault="00370C8B" w:rsidP="00370C8B">
      <w:r w:rsidRPr="00370C8B">
        <w:rPr>
          <w:highlight w:val="lightGray"/>
        </w:rPr>
        <w:t>[List/describe how findings will be analyzed, how findings will be used to determine strategies, the roles of parents and family members, methods of communication/distribution of information, etc.]</w:t>
      </w:r>
      <w:r w:rsidRPr="00370C8B">
        <w:t xml:space="preserve"> </w:t>
      </w:r>
    </w:p>
    <w:p w14:paraId="54BAE73F" w14:textId="6F5BF291" w:rsidR="00370C8B" w:rsidRPr="00370C8B" w:rsidRDefault="00370C8B" w:rsidP="00370C8B">
      <w:r w:rsidRPr="00370C8B">
        <w:t xml:space="preserve">7.Per ESSA </w:t>
      </w:r>
      <w:r w:rsidRPr="00370C8B">
        <w:rPr>
          <w:i/>
          <w:iCs/>
        </w:rPr>
        <w:t xml:space="preserve">(1116(a)(2)F)) </w:t>
      </w:r>
      <w:r w:rsidRPr="00370C8B">
        <w:t xml:space="preserve">the </w:t>
      </w:r>
      <w:r w:rsidRPr="00370C8B">
        <w:rPr>
          <w:highlight w:val="lightGray"/>
        </w:rPr>
        <w:t>[SU/SD name]</w:t>
      </w:r>
      <w:r w:rsidRPr="00370C8B">
        <w:t xml:space="preserve"> agrees to take the following actions to involve</w:t>
      </w:r>
      <w:r w:rsidR="0060316C">
        <w:t xml:space="preserve"> </w:t>
      </w:r>
      <w:r w:rsidRPr="00370C8B">
        <w:t>parents in the activities of the schools:</w:t>
      </w:r>
    </w:p>
    <w:p w14:paraId="2146380D" w14:textId="77777777" w:rsidR="00370C8B" w:rsidRPr="00370C8B" w:rsidRDefault="00370C8B" w:rsidP="00370C8B">
      <w:r w:rsidRPr="00370C8B">
        <w:rPr>
          <w:highlight w:val="lightGray"/>
        </w:rPr>
        <w:t xml:space="preserve">[List actions, which may include establishing a parent advisory board that adequately represents the needs of the population served by the LEA </w:t>
      </w:r>
      <w:proofErr w:type="gramStart"/>
      <w:r w:rsidRPr="00370C8B">
        <w:rPr>
          <w:highlight w:val="lightGray"/>
        </w:rPr>
        <w:t>in order to</w:t>
      </w:r>
      <w:proofErr w:type="gramEnd"/>
      <w:r w:rsidRPr="00370C8B">
        <w:rPr>
          <w:highlight w:val="lightGray"/>
        </w:rPr>
        <w:t xml:space="preserve"> develop, revise, and review the parent and family engagement policy.]</w:t>
      </w:r>
      <w:r w:rsidRPr="00370C8B">
        <w:t xml:space="preserve"> </w:t>
      </w:r>
    </w:p>
    <w:p w14:paraId="1DE10E3C" w14:textId="77777777" w:rsidR="00370C8B" w:rsidRPr="00370C8B" w:rsidRDefault="00370C8B" w:rsidP="00370C8B">
      <w:r w:rsidRPr="00370C8B">
        <w:rPr>
          <w:b/>
          <w:i/>
          <w:iCs/>
        </w:rPr>
        <w:t xml:space="preserve">PART II: Building Capacity for Involvement </w:t>
      </w:r>
      <w:r w:rsidRPr="00370C8B">
        <w:t xml:space="preserve">To ensure effective involvement of parents and support a partnership among the schools, parents, and the community </w:t>
      </w:r>
      <w:proofErr w:type="gramStart"/>
      <w:r w:rsidRPr="00370C8B">
        <w:t>in order to</w:t>
      </w:r>
      <w:proofErr w:type="gramEnd"/>
      <w:r w:rsidRPr="00370C8B">
        <w:t xml:space="preserve"> improve student achievement, the </w:t>
      </w:r>
      <w:r w:rsidRPr="00370C8B">
        <w:rPr>
          <w:highlight w:val="lightGray"/>
        </w:rPr>
        <w:t>[SU/SD name]</w:t>
      </w:r>
      <w:r w:rsidRPr="00370C8B">
        <w:t xml:space="preserve"> will use the following strategies: </w:t>
      </w:r>
    </w:p>
    <w:p w14:paraId="5DEBE086" w14:textId="3575A2C8" w:rsidR="00370C8B" w:rsidRPr="00370C8B" w:rsidRDefault="00370C8B" w:rsidP="00370C8B">
      <w:r w:rsidRPr="00370C8B">
        <w:t>8.Per ESSA (1116(e)(1)) the [</w:t>
      </w:r>
      <w:r w:rsidRPr="00370C8B">
        <w:rPr>
          <w:highlight w:val="lightGray"/>
        </w:rPr>
        <w:t>SU/SD name]</w:t>
      </w:r>
      <w:r w:rsidRPr="00370C8B">
        <w:t xml:space="preserve"> will </w:t>
      </w:r>
      <w:proofErr w:type="gramStart"/>
      <w:r w:rsidRPr="00370C8B">
        <w:t>provide assistance to</w:t>
      </w:r>
      <w:proofErr w:type="gramEnd"/>
      <w:r w:rsidRPr="00370C8B">
        <w:t xml:space="preserve"> parents of children served</w:t>
      </w:r>
      <w:r w:rsidR="0060316C">
        <w:t xml:space="preserve"> </w:t>
      </w:r>
      <w:r w:rsidRPr="00370C8B">
        <w:t>by the LEA in understanding the following topics:</w:t>
      </w:r>
    </w:p>
    <w:p w14:paraId="3D114E85" w14:textId="77777777" w:rsidR="00370C8B" w:rsidRPr="00370C8B" w:rsidRDefault="00370C8B" w:rsidP="00370C8B">
      <w:r w:rsidRPr="00370C8B">
        <w:t>•The challenging State academic standards</w:t>
      </w:r>
    </w:p>
    <w:p w14:paraId="5BFE15FD" w14:textId="77777777" w:rsidR="00370C8B" w:rsidRPr="00370C8B" w:rsidRDefault="00370C8B" w:rsidP="00370C8B">
      <w:r w:rsidRPr="00370C8B">
        <w:t>•State and local academic assessments</w:t>
      </w:r>
    </w:p>
    <w:p w14:paraId="3D9E644D" w14:textId="77777777" w:rsidR="00370C8B" w:rsidRPr="00370C8B" w:rsidRDefault="00370C8B" w:rsidP="00370C8B">
      <w:r w:rsidRPr="00370C8B">
        <w:t>•Title I, Part A requirements</w:t>
      </w:r>
    </w:p>
    <w:p w14:paraId="007AAC34" w14:textId="77777777" w:rsidR="00370C8B" w:rsidRPr="00370C8B" w:rsidRDefault="00370C8B" w:rsidP="00370C8B">
      <w:r w:rsidRPr="00370C8B">
        <w:t>•How to monitor their child’s progress</w:t>
      </w:r>
    </w:p>
    <w:p w14:paraId="7D2CEC47" w14:textId="77777777" w:rsidR="00370C8B" w:rsidRPr="00370C8B" w:rsidRDefault="00370C8B" w:rsidP="00370C8B">
      <w:r w:rsidRPr="00370C8B">
        <w:t>•How to work with educators to improve their children’s achievement</w:t>
      </w:r>
    </w:p>
    <w:p w14:paraId="3F715223" w14:textId="77777777" w:rsidR="00370C8B" w:rsidRPr="00370C8B" w:rsidRDefault="00370C8B" w:rsidP="00370C8B">
      <w:r w:rsidRPr="00370C8B">
        <w:t xml:space="preserve">The </w:t>
      </w:r>
      <w:r w:rsidRPr="00370C8B">
        <w:rPr>
          <w:highlight w:val="lightGray"/>
        </w:rPr>
        <w:t>[SU/SD name]</w:t>
      </w:r>
      <w:r w:rsidRPr="00370C8B">
        <w:t xml:space="preserve"> agrees to take the followings actions in order provide this assistance: </w:t>
      </w:r>
    </w:p>
    <w:p w14:paraId="7968CEC5" w14:textId="77777777" w:rsidR="00370C8B" w:rsidRPr="00370C8B" w:rsidRDefault="00370C8B" w:rsidP="00370C8B">
      <w:r w:rsidRPr="00370C8B">
        <w:rPr>
          <w:highlight w:val="lightGray"/>
        </w:rPr>
        <w:t>[List activities the LEA may provide, such as workshops, conferences, online and printed resources, webinars, meetings, trainings, and any other equipment or materials that may be necessary]</w:t>
      </w:r>
      <w:r w:rsidRPr="00370C8B">
        <w:t xml:space="preserve"> </w:t>
      </w:r>
    </w:p>
    <w:p w14:paraId="44D15566" w14:textId="7CF2A11A" w:rsidR="00370C8B" w:rsidRPr="00370C8B" w:rsidRDefault="00370C8B" w:rsidP="00370C8B">
      <w:r w:rsidRPr="00370C8B">
        <w:t xml:space="preserve">9.Per ESSA </w:t>
      </w:r>
      <w:r w:rsidRPr="00370C8B">
        <w:rPr>
          <w:i/>
          <w:iCs/>
        </w:rPr>
        <w:t xml:space="preserve">(1116(e)(2)) </w:t>
      </w:r>
      <w:r w:rsidRPr="00370C8B">
        <w:t xml:space="preserve">the </w:t>
      </w:r>
      <w:r w:rsidRPr="00370C8B">
        <w:rPr>
          <w:highlight w:val="lightGray"/>
        </w:rPr>
        <w:t>[SU/SD name]</w:t>
      </w:r>
      <w:r w:rsidRPr="00370C8B">
        <w:t xml:space="preserve"> agrees to provide materials and training, as</w:t>
      </w:r>
      <w:r w:rsidR="0060316C">
        <w:t xml:space="preserve"> </w:t>
      </w:r>
      <w:r w:rsidRPr="00370C8B">
        <w:t>appropriate, to help parents work with their children to improve their children’s achievement:</w:t>
      </w:r>
    </w:p>
    <w:p w14:paraId="2DC61162" w14:textId="77777777" w:rsidR="00370C8B" w:rsidRPr="00370C8B" w:rsidRDefault="00370C8B" w:rsidP="00370C8B">
      <w:r w:rsidRPr="00370C8B">
        <w:rPr>
          <w:highlight w:val="lightGray"/>
        </w:rPr>
        <w:t>[List activities the LEA may provide, such as workshops, conferences, classes, online and printed resources, meetings, and other materials. Examples may include literacy training or using technology.]</w:t>
      </w:r>
      <w:r w:rsidRPr="00370C8B">
        <w:t xml:space="preserve"> </w:t>
      </w:r>
    </w:p>
    <w:p w14:paraId="2295A296" w14:textId="4DA9E05B" w:rsidR="00370C8B" w:rsidRPr="00370C8B" w:rsidRDefault="00370C8B" w:rsidP="00370C8B">
      <w:r w:rsidRPr="00370C8B">
        <w:t xml:space="preserve">10.Per ESSA </w:t>
      </w:r>
      <w:r w:rsidRPr="00370C8B">
        <w:rPr>
          <w:i/>
          <w:iCs/>
        </w:rPr>
        <w:t xml:space="preserve">(1116(e)(3)) </w:t>
      </w:r>
      <w:r w:rsidRPr="00370C8B">
        <w:t xml:space="preserve">the </w:t>
      </w:r>
      <w:r w:rsidRPr="00370C8B">
        <w:rPr>
          <w:highlight w:val="lightGray"/>
        </w:rPr>
        <w:t>[SU/SD name]</w:t>
      </w:r>
      <w:r w:rsidRPr="00370C8B">
        <w:t xml:space="preserve"> agrees to take the following actions to educate its</w:t>
      </w:r>
      <w:r w:rsidR="0060316C">
        <w:t xml:space="preserve"> </w:t>
      </w:r>
      <w:r w:rsidRPr="00370C8B">
        <w:t>teachers, specialized instructional support personnel, principals and other school leaders, and</w:t>
      </w:r>
      <w:r w:rsidR="0060316C">
        <w:t xml:space="preserve"> </w:t>
      </w:r>
      <w:r w:rsidRPr="00370C8B">
        <w:t>other staff, with the assistance of parents, in the following areas:</w:t>
      </w:r>
    </w:p>
    <w:p w14:paraId="618B20FE" w14:textId="77777777" w:rsidR="00370C8B" w:rsidRPr="00370C8B" w:rsidRDefault="00370C8B" w:rsidP="00370C8B">
      <w:r w:rsidRPr="00370C8B">
        <w:t>•The value of contributions of parents</w:t>
      </w:r>
    </w:p>
    <w:p w14:paraId="317D9B92" w14:textId="77777777" w:rsidR="00370C8B" w:rsidRPr="00370C8B" w:rsidRDefault="00370C8B" w:rsidP="00370C8B">
      <w:r w:rsidRPr="00370C8B">
        <w:lastRenderedPageBreak/>
        <w:t>•How to reach out to, communicate with, and work with parents as equal partners</w:t>
      </w:r>
    </w:p>
    <w:p w14:paraId="3AC60E13" w14:textId="77777777" w:rsidR="00370C8B" w:rsidRPr="00370C8B" w:rsidRDefault="00370C8B" w:rsidP="00370C8B">
      <w:r w:rsidRPr="00370C8B">
        <w:t>•How to implement and coordinate parent programs</w:t>
      </w:r>
    </w:p>
    <w:p w14:paraId="5B16C72B" w14:textId="77777777" w:rsidR="00370C8B" w:rsidRPr="00370C8B" w:rsidRDefault="00370C8B" w:rsidP="00370C8B">
      <w:r w:rsidRPr="00370C8B">
        <w:t>•How to build ties between parents and school</w:t>
      </w:r>
    </w:p>
    <w:p w14:paraId="13E3956A" w14:textId="77777777" w:rsidR="00370C8B" w:rsidRPr="00370C8B" w:rsidRDefault="00370C8B" w:rsidP="00370C8B">
      <w:pPr>
        <w:rPr>
          <w:highlight w:val="lightGray"/>
        </w:rPr>
      </w:pPr>
      <w:r w:rsidRPr="00370C8B">
        <w:rPr>
          <w:highlight w:val="lightGray"/>
        </w:rPr>
        <w:t xml:space="preserve">[List activities the LEA may provide, such as professional development, workshops, conferences, classes, online and printed resources, meetings, and any other equipment or </w:t>
      </w:r>
    </w:p>
    <w:p w14:paraId="1CE7C05A" w14:textId="77777777" w:rsidR="00370C8B" w:rsidRPr="00370C8B" w:rsidRDefault="00370C8B" w:rsidP="00370C8B">
      <w:r w:rsidRPr="00370C8B">
        <w:rPr>
          <w:highlight w:val="lightGray"/>
        </w:rPr>
        <w:t>materials that may be necessary. Include description of the role of parents and family members.]</w:t>
      </w:r>
      <w:r w:rsidRPr="00370C8B">
        <w:t xml:space="preserve"> </w:t>
      </w:r>
    </w:p>
    <w:p w14:paraId="01CB030F" w14:textId="4B584981" w:rsidR="00370C8B" w:rsidRPr="00370C8B" w:rsidRDefault="00370C8B" w:rsidP="00370C8B">
      <w:r w:rsidRPr="00370C8B">
        <w:t xml:space="preserve">11.Per ESSA </w:t>
      </w:r>
      <w:r w:rsidRPr="00370C8B">
        <w:rPr>
          <w:i/>
          <w:iCs/>
        </w:rPr>
        <w:t xml:space="preserve">(1116(e)(4) &amp; (1116(a)(2)(C)) </w:t>
      </w:r>
      <w:r w:rsidRPr="00370C8B">
        <w:t>the [</w:t>
      </w:r>
      <w:r w:rsidRPr="00370C8B">
        <w:rPr>
          <w:highlight w:val="lightGray"/>
        </w:rPr>
        <w:t>SU/SD name]</w:t>
      </w:r>
      <w:r w:rsidRPr="00370C8B">
        <w:t xml:space="preserve"> will, to the extent feasible and</w:t>
      </w:r>
      <w:r w:rsidR="0060316C">
        <w:t xml:space="preserve"> </w:t>
      </w:r>
      <w:r w:rsidRPr="00370C8B">
        <w:t>appropriate, coordinate and integrate Title I parent involvement programs and activities with</w:t>
      </w:r>
      <w:r w:rsidR="0060316C">
        <w:t xml:space="preserve"> </w:t>
      </w:r>
      <w:r w:rsidRPr="00370C8B">
        <w:t>other Federal, State, and local programs and conduct other activities that encourage and</w:t>
      </w:r>
      <w:r w:rsidR="0060316C">
        <w:t xml:space="preserve"> </w:t>
      </w:r>
      <w:r w:rsidRPr="00370C8B">
        <w:t>support parents in more fully participating in the education of their children. The [</w:t>
      </w:r>
      <w:r w:rsidRPr="00370C8B">
        <w:rPr>
          <w:highlight w:val="lightGray"/>
        </w:rPr>
        <w:t xml:space="preserve">SU/SD </w:t>
      </w:r>
      <w:proofErr w:type="gramStart"/>
      <w:r w:rsidRPr="00370C8B">
        <w:rPr>
          <w:highlight w:val="lightGray"/>
        </w:rPr>
        <w:t>name</w:t>
      </w:r>
      <w:r w:rsidRPr="00370C8B">
        <w:t>]agrees</w:t>
      </w:r>
      <w:proofErr w:type="gramEnd"/>
      <w:r w:rsidRPr="00370C8B">
        <w:t xml:space="preserve"> to take the following actions to coordinate and integrate parent involvement programs:</w:t>
      </w:r>
    </w:p>
    <w:p w14:paraId="6440F910" w14:textId="77777777" w:rsidR="00370C8B" w:rsidRPr="00370C8B" w:rsidRDefault="00370C8B" w:rsidP="00370C8B">
      <w:r w:rsidRPr="00370C8B">
        <w:rPr>
          <w:highlight w:val="lightGray"/>
        </w:rPr>
        <w:t xml:space="preserve">[Describe/List how the district will coordinate with other organizations, programs, and community partners to provide additional </w:t>
      </w:r>
      <w:proofErr w:type="gramStart"/>
      <w:r w:rsidRPr="00370C8B">
        <w:rPr>
          <w:highlight w:val="lightGray"/>
        </w:rPr>
        <w:t>supports</w:t>
      </w:r>
      <w:proofErr w:type="gramEnd"/>
      <w:r w:rsidRPr="00370C8B">
        <w:rPr>
          <w:highlight w:val="lightGray"/>
        </w:rPr>
        <w:t xml:space="preserve"> and resources to families. This may include public preschool programs/Kindergarten readiness programs or organizations to help students transition to elementary, middle, high, and postsecondary schools or careers.]</w:t>
      </w:r>
      <w:r w:rsidRPr="00370C8B">
        <w:t xml:space="preserve"> </w:t>
      </w:r>
    </w:p>
    <w:p w14:paraId="2B9FD7DF" w14:textId="2E6FFA02" w:rsidR="00370C8B" w:rsidRPr="00370C8B" w:rsidRDefault="00370C8B" w:rsidP="00370C8B">
      <w:r w:rsidRPr="00370C8B">
        <w:t xml:space="preserve">12.Per ESSA </w:t>
      </w:r>
      <w:r w:rsidRPr="00370C8B">
        <w:rPr>
          <w:i/>
          <w:iCs/>
        </w:rPr>
        <w:t xml:space="preserve">(1116(e)(5)) </w:t>
      </w:r>
      <w:r w:rsidRPr="00370C8B">
        <w:t xml:space="preserve">the </w:t>
      </w:r>
      <w:r w:rsidRPr="00370C8B">
        <w:rPr>
          <w:highlight w:val="lightGray"/>
        </w:rPr>
        <w:t>[SU/SD name]</w:t>
      </w:r>
      <w:r w:rsidRPr="00370C8B">
        <w:t xml:space="preserve"> agrees to take the following actions to ensure that</w:t>
      </w:r>
      <w:r w:rsidR="0060316C">
        <w:t xml:space="preserve"> </w:t>
      </w:r>
      <w:r w:rsidRPr="00370C8B">
        <w:t xml:space="preserve">information related to the school and parent programs, meetings, and other activities is sent </w:t>
      </w:r>
      <w:r w:rsidR="0060316C" w:rsidRPr="00370C8B">
        <w:t>to the</w:t>
      </w:r>
      <w:r w:rsidRPr="00370C8B">
        <w:t xml:space="preserve"> parents of participating children in a format and, to the extent practicable, in a language the</w:t>
      </w:r>
      <w:r w:rsidR="0060316C">
        <w:t xml:space="preserve"> </w:t>
      </w:r>
      <w:r w:rsidRPr="00370C8B">
        <w:t>parents can understand:</w:t>
      </w:r>
    </w:p>
    <w:p w14:paraId="2E295690" w14:textId="77777777" w:rsidR="00370C8B" w:rsidRPr="00370C8B" w:rsidRDefault="00370C8B" w:rsidP="00370C8B">
      <w:r w:rsidRPr="00370C8B">
        <w:t>[</w:t>
      </w:r>
      <w:r w:rsidRPr="00370C8B">
        <w:rPr>
          <w:highlight w:val="lightGray"/>
        </w:rPr>
        <w:t>List actions, such as providing translation services and other support for English Learners, providing meetings for distribution of information, providing multiple methods of communication, etc.]</w:t>
      </w:r>
      <w:r w:rsidRPr="00370C8B">
        <w:t xml:space="preserve"> </w:t>
      </w:r>
    </w:p>
    <w:p w14:paraId="02EA8FE8" w14:textId="18D6EEFA" w:rsidR="00370C8B" w:rsidRPr="00370C8B" w:rsidRDefault="00370C8B" w:rsidP="00370C8B">
      <w:r w:rsidRPr="00370C8B">
        <w:t xml:space="preserve">13.Per ESSA (1116(e)(14)) the </w:t>
      </w:r>
      <w:r w:rsidRPr="00370C8B">
        <w:rPr>
          <w:highlight w:val="lightGray"/>
        </w:rPr>
        <w:t>[SU/SD name]</w:t>
      </w:r>
      <w:r w:rsidRPr="00370C8B">
        <w:t xml:space="preserve"> agrees to take the following actions to provide</w:t>
      </w:r>
      <w:r w:rsidR="0060316C">
        <w:t xml:space="preserve"> </w:t>
      </w:r>
      <w:r w:rsidRPr="00370C8B">
        <w:t>other reasonable support for parent involvement activities, as parents may request:</w:t>
      </w:r>
    </w:p>
    <w:p w14:paraId="7B9F7698" w14:textId="77777777" w:rsidR="00370C8B" w:rsidRPr="00370C8B" w:rsidRDefault="00370C8B" w:rsidP="00370C8B">
      <w:r w:rsidRPr="00370C8B">
        <w:rPr>
          <w:highlight w:val="lightGray"/>
        </w:rPr>
        <w:t xml:space="preserve">[List actions, including how LEA will provide opportunities for </w:t>
      </w:r>
      <w:proofErr w:type="gramStart"/>
      <w:r w:rsidRPr="00370C8B">
        <w:rPr>
          <w:highlight w:val="lightGray"/>
        </w:rPr>
        <w:t>parent</w:t>
      </w:r>
      <w:proofErr w:type="gramEnd"/>
      <w:r w:rsidRPr="00370C8B">
        <w:rPr>
          <w:highlight w:val="lightGray"/>
        </w:rPr>
        <w:t xml:space="preserve"> and family requests, other ways in which LEA will support parent engagement, etc.]</w:t>
      </w:r>
      <w:r w:rsidRPr="00370C8B">
        <w:t xml:space="preserve"> </w:t>
      </w:r>
    </w:p>
    <w:p w14:paraId="2F9591B8" w14:textId="77777777" w:rsidR="00370C8B" w:rsidRPr="00370C8B" w:rsidRDefault="00370C8B" w:rsidP="00370C8B">
      <w:r w:rsidRPr="00370C8B">
        <w:rPr>
          <w:b/>
          <w:i/>
          <w:iCs/>
        </w:rPr>
        <w:t xml:space="preserve">Additional Building Capacity Options </w:t>
      </w:r>
    </w:p>
    <w:p w14:paraId="18040B00" w14:textId="77777777" w:rsidR="00370C8B" w:rsidRPr="00370C8B" w:rsidRDefault="00370C8B" w:rsidP="00370C8B">
      <w:r w:rsidRPr="00370C8B">
        <w:rPr>
          <w:b/>
          <w:i/>
          <w:iCs/>
        </w:rPr>
        <w:t xml:space="preserve">NOTE: The LEA, in consultation with parents and family members, may include additional programs and activities designed to build capacity for parent and family involvement in Title I schools </w:t>
      </w:r>
      <w:proofErr w:type="gramStart"/>
      <w:r w:rsidRPr="00370C8B">
        <w:rPr>
          <w:b/>
          <w:i/>
          <w:iCs/>
        </w:rPr>
        <w:t>in order to</w:t>
      </w:r>
      <w:proofErr w:type="gramEnd"/>
      <w:r w:rsidRPr="00370C8B">
        <w:rPr>
          <w:b/>
          <w:i/>
          <w:iCs/>
        </w:rPr>
        <w:t xml:space="preserve"> improve student achievement. Such discretionary activities are listed under Section 1116(e) of ESSA. Any or </w:t>
      </w:r>
      <w:proofErr w:type="gramStart"/>
      <w:r w:rsidRPr="00370C8B">
        <w:rPr>
          <w:b/>
          <w:i/>
          <w:iCs/>
        </w:rPr>
        <w:t>all of</w:t>
      </w:r>
      <w:proofErr w:type="gramEnd"/>
      <w:r w:rsidRPr="00370C8B">
        <w:rPr>
          <w:b/>
          <w:i/>
          <w:iCs/>
        </w:rPr>
        <w:t xml:space="preserve"> these activities may be included in the LEA’s policy at the discretion of the LEA, in agreement with the parents and family members of participating children. </w:t>
      </w:r>
      <w:r w:rsidRPr="00370C8B">
        <w:rPr>
          <w:b/>
          <w:i/>
          <w:iCs/>
        </w:rPr>
        <w:lastRenderedPageBreak/>
        <w:t xml:space="preserve">If the LEA chooses to include any additional discretionary activities, a description of how the LEA will implement or accomplish those items will be included. </w:t>
      </w:r>
    </w:p>
    <w:p w14:paraId="6E26B997" w14:textId="77777777" w:rsidR="00370C8B" w:rsidRPr="00370C8B" w:rsidRDefault="00370C8B" w:rsidP="00370C8B">
      <w:r w:rsidRPr="00370C8B">
        <w:rPr>
          <w:b/>
          <w:i/>
          <w:iCs/>
        </w:rPr>
        <w:t>PART III: Adoption</w:t>
      </w:r>
    </w:p>
    <w:p w14:paraId="2D41EA7F" w14:textId="5EAAD7B4" w:rsidR="00370C8B" w:rsidRPr="001D11ED" w:rsidRDefault="00370C8B" w:rsidP="00370C8B">
      <w:r w:rsidRPr="00370C8B">
        <w:t xml:space="preserve">This LEA’s Parent &amp; Family Engagement Policy has been developed jointly with, and agreed on with, parents of children participating in Title I, Part A programs. </w:t>
      </w:r>
      <w:r w:rsidRPr="0060316C">
        <w:rPr>
          <w:highlight w:val="lightGray"/>
        </w:rPr>
        <w:t>[Include MM/DD/YYYY that review with parents/families occurred and where/how documentation will be maintained].</w:t>
      </w:r>
      <w:r w:rsidRPr="00370C8B">
        <w:t xml:space="preserve"> This policy was adopted by the </w:t>
      </w:r>
      <w:r w:rsidRPr="0060316C">
        <w:rPr>
          <w:highlight w:val="lightGray"/>
        </w:rPr>
        <w:t>[SU/SD name</w:t>
      </w:r>
      <w:r w:rsidRPr="00370C8B">
        <w:t xml:space="preserve">] on </w:t>
      </w:r>
      <w:r w:rsidRPr="0060316C">
        <w:rPr>
          <w:highlight w:val="lightGray"/>
        </w:rPr>
        <w:t>[Date MM/DD/YY]</w:t>
      </w:r>
      <w:r w:rsidRPr="00370C8B">
        <w:t xml:space="preserve"> and will be in effect for the period of [</w:t>
      </w:r>
      <w:r w:rsidRPr="0060316C">
        <w:rPr>
          <w:highlight w:val="lightGray"/>
        </w:rPr>
        <w:t>School Year XXXX-XXXX].</w:t>
      </w:r>
      <w:r w:rsidRPr="00370C8B">
        <w:t xml:space="preserve"> The LEA will distribute this policy to all parents of participating Title I, Part A children on or before </w:t>
      </w:r>
      <w:r w:rsidRPr="0060316C">
        <w:rPr>
          <w:highlight w:val="lightGray"/>
        </w:rPr>
        <w:t>[Date MM/DD/YY].</w:t>
      </w:r>
    </w:p>
    <w:sectPr w:rsidR="00370C8B" w:rsidRPr="001D11ED" w:rsidSect="00B66234">
      <w:footerReference w:type="default" r:id="rId11"/>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9FA888" w14:textId="77777777" w:rsidR="00D0724D" w:rsidRDefault="00D0724D" w:rsidP="005F2832">
      <w:r>
        <w:separator/>
      </w:r>
    </w:p>
  </w:endnote>
  <w:endnote w:type="continuationSeparator" w:id="0">
    <w:p w14:paraId="009B0A90" w14:textId="77777777" w:rsidR="00D0724D" w:rsidRDefault="00D0724D" w:rsidP="005F2832">
      <w:r>
        <w:continuationSeparator/>
      </w:r>
    </w:p>
  </w:endnote>
  <w:endnote w:type="continuationNotice" w:id="1">
    <w:p w14:paraId="708E1B5A" w14:textId="77777777" w:rsidR="00D0724D" w:rsidRDefault="00D0724D"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Franklin Gothic"/>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altName w:val="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62"/>
      <w:gridCol w:w="1595"/>
      <w:gridCol w:w="3603"/>
    </w:tblGrid>
    <w:tr w:rsidR="00796D5F" w14:paraId="0114C2F4" w14:textId="77777777" w:rsidTr="00774ECD">
      <w:trPr>
        <w:cantSplit/>
        <w:trHeight w:val="633"/>
        <w:tblHeader/>
      </w:trPr>
      <w:tc>
        <w:tcPr>
          <w:tcW w:w="4248" w:type="dxa"/>
        </w:tcPr>
        <w:p w14:paraId="472AFB4A" w14:textId="77777777" w:rsidR="00370C8B" w:rsidRDefault="00370C8B" w:rsidP="00BA48E9">
          <w:pPr>
            <w:pStyle w:val="Footer"/>
            <w:rPr>
              <w:sz w:val="24"/>
            </w:rPr>
          </w:pPr>
          <w:r>
            <w:rPr>
              <w:sz w:val="24"/>
            </w:rPr>
            <w:t>LEA PFE Policy (Template)</w:t>
          </w:r>
        </w:p>
        <w:p w14:paraId="2A85F7E8" w14:textId="2EEEA3D3" w:rsidR="00796D5F" w:rsidRPr="00937FFC" w:rsidRDefault="00BA48E9" w:rsidP="00BA48E9">
          <w:pPr>
            <w:pStyle w:val="Footer"/>
          </w:pPr>
          <w:r w:rsidRPr="00BA48E9">
            <w:rPr>
              <w:sz w:val="24"/>
            </w:rPr>
            <w:t>(</w:t>
          </w:r>
          <w:r w:rsidR="00370C8B">
            <w:rPr>
              <w:sz w:val="24"/>
            </w:rPr>
            <w:t>Revised</w:t>
          </w:r>
          <w:r w:rsidRPr="00BA48E9">
            <w:rPr>
              <w:sz w:val="24"/>
            </w:rPr>
            <w:t xml:space="preserve">: </w:t>
          </w:r>
          <w:r w:rsidR="00370C8B">
            <w:rPr>
              <w:sz w:val="24"/>
            </w:rPr>
            <w:t>March 07, 2025</w:t>
          </w:r>
          <w:r w:rsidRPr="00BA48E9">
            <w:rPr>
              <w:sz w:val="24"/>
            </w:rPr>
            <w:t>)</w:t>
          </w:r>
        </w:p>
      </w:tc>
      <w:tc>
        <w:tcPr>
          <w:tcW w:w="1620" w:type="dxa"/>
        </w:tcPr>
        <w:p w14:paraId="70844629"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1D848CA8" w14:textId="19661A97" w:rsidR="00796D5F" w:rsidRPr="00937FFC" w:rsidRDefault="00796D5F" w:rsidP="00BA48E9">
          <w:pPr>
            <w:pStyle w:val="Footer"/>
            <w:jc w:val="right"/>
            <w:rPr>
              <w:szCs w:val="18"/>
            </w:rPr>
          </w:pPr>
        </w:p>
      </w:tc>
    </w:tr>
  </w:tbl>
  <w:p w14:paraId="1487CDC8" w14:textId="77777777" w:rsidR="00796D5F" w:rsidRDefault="00796D5F" w:rsidP="005F28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EF41B" w14:textId="77777777" w:rsidR="00D0724D" w:rsidRDefault="00D0724D" w:rsidP="005F2832">
      <w:r>
        <w:separator/>
      </w:r>
    </w:p>
  </w:footnote>
  <w:footnote w:type="continuationSeparator" w:id="0">
    <w:p w14:paraId="27016776" w14:textId="77777777" w:rsidR="00D0724D" w:rsidRDefault="00D0724D" w:rsidP="005F2832">
      <w:r>
        <w:continuationSeparator/>
      </w:r>
    </w:p>
  </w:footnote>
  <w:footnote w:type="continuationNotice" w:id="1">
    <w:p w14:paraId="7A64342C" w14:textId="77777777" w:rsidR="00D0724D" w:rsidRDefault="00D0724D" w:rsidP="005F283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8"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0"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9"/>
  </w:num>
  <w:num w:numId="2" w16cid:durableId="844515461">
    <w:abstractNumId w:val="14"/>
  </w:num>
  <w:num w:numId="3" w16cid:durableId="506596693">
    <w:abstractNumId w:val="27"/>
  </w:num>
  <w:num w:numId="4" w16cid:durableId="1373848443">
    <w:abstractNumId w:val="21"/>
  </w:num>
  <w:num w:numId="5" w16cid:durableId="814369998">
    <w:abstractNumId w:val="22"/>
  </w:num>
  <w:num w:numId="6" w16cid:durableId="1841264428">
    <w:abstractNumId w:val="5"/>
  </w:num>
  <w:num w:numId="7" w16cid:durableId="292830574">
    <w:abstractNumId w:val="1"/>
  </w:num>
  <w:num w:numId="8" w16cid:durableId="1947227128">
    <w:abstractNumId w:val="15"/>
  </w:num>
  <w:num w:numId="9" w16cid:durableId="1472215420">
    <w:abstractNumId w:val="20"/>
  </w:num>
  <w:num w:numId="10" w16cid:durableId="1065026294">
    <w:abstractNumId w:val="30"/>
  </w:num>
  <w:num w:numId="11" w16cid:durableId="1982494280">
    <w:abstractNumId w:val="17"/>
  </w:num>
  <w:num w:numId="12" w16cid:durableId="1866672678">
    <w:abstractNumId w:val="9"/>
  </w:num>
  <w:num w:numId="13" w16cid:durableId="631132980">
    <w:abstractNumId w:val="32"/>
  </w:num>
  <w:num w:numId="14" w16cid:durableId="1650137980">
    <w:abstractNumId w:val="10"/>
  </w:num>
  <w:num w:numId="15" w16cid:durableId="618269542">
    <w:abstractNumId w:val="31"/>
  </w:num>
  <w:num w:numId="16" w16cid:durableId="502014230">
    <w:abstractNumId w:val="4"/>
  </w:num>
  <w:num w:numId="17" w16cid:durableId="894195042">
    <w:abstractNumId w:val="6"/>
  </w:num>
  <w:num w:numId="18" w16cid:durableId="840705411">
    <w:abstractNumId w:val="18"/>
  </w:num>
  <w:num w:numId="19" w16cid:durableId="1289818218">
    <w:abstractNumId w:val="23"/>
  </w:num>
  <w:num w:numId="20" w16cid:durableId="1887835891">
    <w:abstractNumId w:val="12"/>
  </w:num>
  <w:num w:numId="21" w16cid:durableId="1435903790">
    <w:abstractNumId w:val="13"/>
  </w:num>
  <w:num w:numId="22" w16cid:durableId="1909728122">
    <w:abstractNumId w:val="11"/>
  </w:num>
  <w:num w:numId="23" w16cid:durableId="1214537189">
    <w:abstractNumId w:val="2"/>
  </w:num>
  <w:num w:numId="24" w16cid:durableId="607347842">
    <w:abstractNumId w:val="28"/>
  </w:num>
  <w:num w:numId="25" w16cid:durableId="472410621">
    <w:abstractNumId w:val="2"/>
  </w:num>
  <w:num w:numId="26" w16cid:durableId="1773160046">
    <w:abstractNumId w:val="3"/>
  </w:num>
  <w:num w:numId="27" w16cid:durableId="279455122">
    <w:abstractNumId w:val="25"/>
  </w:num>
  <w:num w:numId="28" w16cid:durableId="1702784921">
    <w:abstractNumId w:val="26"/>
  </w:num>
  <w:num w:numId="29" w16cid:durableId="1178617621">
    <w:abstractNumId w:val="16"/>
  </w:num>
  <w:num w:numId="30" w16cid:durableId="1476794500">
    <w:abstractNumId w:val="7"/>
  </w:num>
  <w:num w:numId="31" w16cid:durableId="1005937832">
    <w:abstractNumId w:val="0"/>
  </w:num>
  <w:num w:numId="32" w16cid:durableId="282882954">
    <w:abstractNumId w:val="24"/>
  </w:num>
  <w:num w:numId="33" w16cid:durableId="365565088">
    <w:abstractNumId w:val="19"/>
  </w:num>
  <w:num w:numId="34" w16cid:durableId="13393872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02EE5"/>
    <w:rsid w:val="00011117"/>
    <w:rsid w:val="00030823"/>
    <w:rsid w:val="000310B4"/>
    <w:rsid w:val="000321FC"/>
    <w:rsid w:val="00042FE5"/>
    <w:rsid w:val="00062DFA"/>
    <w:rsid w:val="000806B4"/>
    <w:rsid w:val="00080FAD"/>
    <w:rsid w:val="0008301F"/>
    <w:rsid w:val="0008376C"/>
    <w:rsid w:val="000978C9"/>
    <w:rsid w:val="000A31BE"/>
    <w:rsid w:val="000B3621"/>
    <w:rsid w:val="000C6B16"/>
    <w:rsid w:val="000D71FE"/>
    <w:rsid w:val="000F3A23"/>
    <w:rsid w:val="000F7F54"/>
    <w:rsid w:val="00102EA8"/>
    <w:rsid w:val="00104EFB"/>
    <w:rsid w:val="00136C56"/>
    <w:rsid w:val="001451F9"/>
    <w:rsid w:val="00147A67"/>
    <w:rsid w:val="00161F11"/>
    <w:rsid w:val="001645D6"/>
    <w:rsid w:val="0017612B"/>
    <w:rsid w:val="0017782F"/>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70C8B"/>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739FF"/>
    <w:rsid w:val="00484A92"/>
    <w:rsid w:val="00490247"/>
    <w:rsid w:val="004916FF"/>
    <w:rsid w:val="004A640E"/>
    <w:rsid w:val="004A7AD0"/>
    <w:rsid w:val="004B7F41"/>
    <w:rsid w:val="004C627F"/>
    <w:rsid w:val="004D05EB"/>
    <w:rsid w:val="004D1880"/>
    <w:rsid w:val="004E0D87"/>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316C"/>
    <w:rsid w:val="006055C1"/>
    <w:rsid w:val="006062D9"/>
    <w:rsid w:val="0062055D"/>
    <w:rsid w:val="00626212"/>
    <w:rsid w:val="0063049A"/>
    <w:rsid w:val="00651E8D"/>
    <w:rsid w:val="00656D51"/>
    <w:rsid w:val="00662593"/>
    <w:rsid w:val="00662AB3"/>
    <w:rsid w:val="006703F6"/>
    <w:rsid w:val="00675167"/>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20288"/>
    <w:rsid w:val="0082162E"/>
    <w:rsid w:val="00823943"/>
    <w:rsid w:val="00826203"/>
    <w:rsid w:val="00844DAC"/>
    <w:rsid w:val="008533A2"/>
    <w:rsid w:val="00865A62"/>
    <w:rsid w:val="00873D10"/>
    <w:rsid w:val="0087647A"/>
    <w:rsid w:val="00884B62"/>
    <w:rsid w:val="00891F13"/>
    <w:rsid w:val="008A0832"/>
    <w:rsid w:val="008C332D"/>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790E"/>
    <w:rsid w:val="00AA0207"/>
    <w:rsid w:val="00AB426A"/>
    <w:rsid w:val="00AC4C4C"/>
    <w:rsid w:val="00AC7241"/>
    <w:rsid w:val="00AD1A62"/>
    <w:rsid w:val="00AD4B66"/>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7ABE"/>
    <w:rsid w:val="00BE3F84"/>
    <w:rsid w:val="00BE43B0"/>
    <w:rsid w:val="00C01AD7"/>
    <w:rsid w:val="00C109A3"/>
    <w:rsid w:val="00C13786"/>
    <w:rsid w:val="00C33BB5"/>
    <w:rsid w:val="00C45437"/>
    <w:rsid w:val="00C53592"/>
    <w:rsid w:val="00C640D8"/>
    <w:rsid w:val="00C712A7"/>
    <w:rsid w:val="00C97C17"/>
    <w:rsid w:val="00CA71B2"/>
    <w:rsid w:val="00CB29BB"/>
    <w:rsid w:val="00CC230C"/>
    <w:rsid w:val="00CD0D2A"/>
    <w:rsid w:val="00CD21BC"/>
    <w:rsid w:val="00CF4EFE"/>
    <w:rsid w:val="00D04EC2"/>
    <w:rsid w:val="00D064CA"/>
    <w:rsid w:val="00D0724D"/>
    <w:rsid w:val="00D07AE7"/>
    <w:rsid w:val="00D12391"/>
    <w:rsid w:val="00D22EA0"/>
    <w:rsid w:val="00D26673"/>
    <w:rsid w:val="00D33781"/>
    <w:rsid w:val="00D33F20"/>
    <w:rsid w:val="00D41020"/>
    <w:rsid w:val="00D45A93"/>
    <w:rsid w:val="00D5289D"/>
    <w:rsid w:val="00D54616"/>
    <w:rsid w:val="00D6125D"/>
    <w:rsid w:val="00D65661"/>
    <w:rsid w:val="00D705EB"/>
    <w:rsid w:val="00D72AAF"/>
    <w:rsid w:val="00D85D7F"/>
    <w:rsid w:val="00D90CEA"/>
    <w:rsid w:val="00DC0B2A"/>
    <w:rsid w:val="00DC17CA"/>
    <w:rsid w:val="00DC3C47"/>
    <w:rsid w:val="00DE7FA2"/>
    <w:rsid w:val="00DF7A10"/>
    <w:rsid w:val="00E2171D"/>
    <w:rsid w:val="00E2648A"/>
    <w:rsid w:val="00E30534"/>
    <w:rsid w:val="00E43C09"/>
    <w:rsid w:val="00E50F76"/>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6350C0"/>
  <w15:docId w15:val="{BC6DC2F4-B9DD-4DD1-8219-391076FBA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42170ec2-62f7-43eb-b878-f93d50a65fd9">
      <UserInfo>
        <DisplayName>Connizzo, Kate</DisplayName>
        <AccountId>13</AccountId>
        <AccountType/>
      </UserInfo>
    </SharedWithUsers>
    <_ip_UnifiedCompliancePolicyUIAction xmlns="http://schemas.microsoft.com/sharepoint/v3" xsi:nil="true"/>
    <lcf76f155ced4ddcb4097134ff3c332f xmlns="913f04b1-e25f-4b02-8257-8926e6d1e29e">
      <Terms xmlns="http://schemas.microsoft.com/office/infopath/2007/PartnerControls"/>
    </lcf76f155ced4ddcb4097134ff3c332f>
    <TaxCatchAll xmlns="42170ec2-62f7-43eb-b878-f93d50a65fd9"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7EB57379BEA8F48B1745FD639733ABD" ma:contentTypeVersion="20" ma:contentTypeDescription="Create a new document." ma:contentTypeScope="" ma:versionID="187d86fafb8394978f5cda54be23095c">
  <xsd:schema xmlns:xsd="http://www.w3.org/2001/XMLSchema" xmlns:xs="http://www.w3.org/2001/XMLSchema" xmlns:p="http://schemas.microsoft.com/office/2006/metadata/properties" xmlns:ns1="http://schemas.microsoft.com/sharepoint/v3" xmlns:ns2="913f04b1-e25f-4b02-8257-8926e6d1e29e" xmlns:ns3="42170ec2-62f7-43eb-b878-f93d50a65fd9" targetNamespace="http://schemas.microsoft.com/office/2006/metadata/properties" ma:root="true" ma:fieldsID="9f41645418480497068cd6ffd9f5badf" ns1:_="" ns2:_="" ns3:_="">
    <xsd:import namespace="http://schemas.microsoft.com/sharepoint/v3"/>
    <xsd:import namespace="913f04b1-e25f-4b02-8257-8926e6d1e29e"/>
    <xsd:import namespace="42170ec2-62f7-43eb-b878-f93d50a65f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3f04b1-e25f-4b02-8257-8926e6d1e2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170ec2-62f7-43eb-b878-f93d50a65fd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7c2eeaf6-1997-472a-8988-c97cc24a7d2c}" ma:internalName="TaxCatchAll" ma:showField="CatchAllData" ma:web="42170ec2-62f7-43eb-b878-f93d50a65f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2.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3.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42170ec2-62f7-43eb-b878-f93d50a65fd9"/>
    <ds:schemaRef ds:uri="http://schemas.microsoft.com/sharepoint/v3"/>
    <ds:schemaRef ds:uri="913f04b1-e25f-4b02-8257-8926e6d1e29e"/>
  </ds:schemaRefs>
</ds:datastoreItem>
</file>

<file path=customXml/itemProps4.xml><?xml version="1.0" encoding="utf-8"?>
<ds:datastoreItem xmlns:ds="http://schemas.openxmlformats.org/officeDocument/2006/customXml" ds:itemID="{89B71004-24B3-4342-BB0D-50BDA91115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13f04b1-e25f-4b02-8257-8926e6d1e29e"/>
    <ds:schemaRef ds:uri="42170ec2-62f7-43eb-b878-f93d50a65f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edu-cfp-title-ia-lea-pfe-policy-template</Template>
  <TotalTime>0</TotalTime>
  <Pages>6</Pages>
  <Words>1974</Words>
  <Characters>11258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AOE Basis Document</vt:lpstr>
    </vt:vector>
  </TitlesOfParts>
  <Company>Vermont Agency of Education</Company>
  <LinksUpToDate>false</LinksUpToDate>
  <CharactersWithSpaces>13206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IA LEA PFE Policy (template)</dc:title>
  <dc:subject/>
  <dc:creator>Vermont Agency of Education</dc:creator>
  <cp:keywords/>
  <dc:description/>
  <cp:lastModifiedBy>Graves, Amber</cp:lastModifiedBy>
  <cp:revision>2</cp:revision>
  <cp:lastPrinted>2015-09-09T19:37:00Z</cp:lastPrinted>
  <dcterms:created xsi:type="dcterms:W3CDTF">2025-03-07T21:18:00Z</dcterms:created>
  <dcterms:modified xsi:type="dcterms:W3CDTF">2025-03-07T21:18:00Z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0x01010037EB57379BEA8F48B1745FD639733ABD</vt:lpwstr>
  </property>
  <property fmtid="{D5CDD505-2E9C-101B-9397-08002B2CF9AE}" pid="3" name="MediaServiceImageTags">
    <vt:lpwstr/>
  </property>
</Properties>
</file>