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5A116" w14:textId="3503D8A7" w:rsidR="00AD68BA" w:rsidRDefault="00DA007B" w:rsidP="00AD68BA">
      <w:pPr>
        <w:pStyle w:val="Title"/>
      </w:pPr>
      <w:r>
        <w:t xml:space="preserve">Professional Development Sign-in Sheet </w:t>
      </w:r>
    </w:p>
    <w:p w14:paraId="5B8A72D7" w14:textId="6C2AB8EF" w:rsidR="00DA007B" w:rsidRDefault="00DA007B" w:rsidP="00AD68BA">
      <w:pPr>
        <w:pStyle w:val="Title"/>
        <w:jc w:val="left"/>
      </w:pPr>
      <w:r>
        <w:t>Instructions</w:t>
      </w:r>
    </w:p>
    <w:p w14:paraId="00C6A63E" w14:textId="3B3E157B" w:rsidR="004E0AA5" w:rsidRDefault="3880A049" w:rsidP="600F810B">
      <w:pPr>
        <w:rPr>
          <w:b/>
        </w:rPr>
      </w:pPr>
      <w:r w:rsidRPr="00E75CDA">
        <w:t>*</w:t>
      </w:r>
      <w:r w:rsidRPr="00E75CDA">
        <w:rPr>
          <w:i/>
          <w:iCs/>
        </w:rPr>
        <w:t>Please remove instruction</w:t>
      </w:r>
      <w:r w:rsidR="37A106C0" w:rsidRPr="00E75CDA">
        <w:rPr>
          <w:i/>
          <w:iCs/>
        </w:rPr>
        <w:t>s section</w:t>
      </w:r>
      <w:r w:rsidRPr="00E75CDA">
        <w:rPr>
          <w:i/>
          <w:iCs/>
        </w:rPr>
        <w:t xml:space="preserve"> prior to using</w:t>
      </w:r>
      <w:r w:rsidRPr="00E75CDA">
        <w:t xml:space="preserve">* </w:t>
      </w:r>
      <w:r w:rsidR="002C74B6">
        <w:t xml:space="preserve">Fill </w:t>
      </w:r>
      <w:r>
        <w:t>in the bracketed highlighted information</w:t>
      </w:r>
      <w:r w:rsidRPr="600F810B">
        <w:rPr>
          <w:b/>
        </w:rPr>
        <w:t>.</w:t>
      </w:r>
      <w:r w:rsidR="00FF6E7E">
        <w:rPr>
          <w:b/>
        </w:rPr>
        <w:t xml:space="preserve"> </w:t>
      </w:r>
      <w:r w:rsidR="001342CB">
        <w:t>Prior to</w:t>
      </w:r>
      <w:r w:rsidR="00300317">
        <w:t xml:space="preserve"> </w:t>
      </w:r>
      <w:r w:rsidR="007A61E9">
        <w:t>the</w:t>
      </w:r>
      <w:r w:rsidR="007A61E9" w:rsidRPr="4736F898">
        <w:rPr>
          <w:color w:val="323130"/>
        </w:rPr>
        <w:t xml:space="preserve"> </w:t>
      </w:r>
      <w:r w:rsidR="007A61E9">
        <w:t xml:space="preserve">professional </w:t>
      </w:r>
      <w:r w:rsidR="00E75CDA">
        <w:t>development</w:t>
      </w:r>
      <w:r w:rsidR="007A61E9">
        <w:t xml:space="preserve"> </w:t>
      </w:r>
      <w:r w:rsidR="00094AFB" w:rsidRPr="008D08D2">
        <w:rPr>
          <w:bCs w:val="0"/>
        </w:rPr>
        <w:t xml:space="preserve">ensure the LEA has appropriate internal controls in place to record </w:t>
      </w:r>
      <w:r w:rsidR="008D08D2" w:rsidRPr="008D08D2">
        <w:rPr>
          <w:bCs w:val="0"/>
        </w:rPr>
        <w:t>which funding sources are appropriate for the staff positions attending</w:t>
      </w:r>
      <w:r w:rsidR="008D08D2">
        <w:rPr>
          <w:bCs w:val="0"/>
        </w:rPr>
        <w:t xml:space="preserve">, including detailed records </w:t>
      </w:r>
      <w:r w:rsidR="782E656F">
        <w:t>that</w:t>
      </w:r>
      <w:r w:rsidR="008D08D2">
        <w:rPr>
          <w:bCs w:val="0"/>
        </w:rPr>
        <w:t xml:space="preserve"> indicate which funding source is being used for all participants attending</w:t>
      </w:r>
      <w:r w:rsidR="00FC77E6" w:rsidRPr="008D08D2">
        <w:rPr>
          <w:bCs w:val="0"/>
        </w:rPr>
        <w:t>.</w:t>
      </w:r>
      <w:r w:rsidR="00D0512C">
        <w:rPr>
          <w:bCs w:val="0"/>
        </w:rPr>
        <w:t xml:space="preserve"> Records may be </w:t>
      </w:r>
      <w:r w:rsidR="003E478B">
        <w:rPr>
          <w:bCs w:val="0"/>
        </w:rPr>
        <w:t>requested as part of monitoring.</w:t>
      </w:r>
      <w:r w:rsidR="00FC77E6" w:rsidRPr="008D08D2">
        <w:rPr>
          <w:bCs w:val="0"/>
        </w:rPr>
        <w:t xml:space="preserve"> </w:t>
      </w:r>
      <w:r w:rsidR="00FC77E6" w:rsidRPr="600F810B">
        <w:rPr>
          <w:b/>
        </w:rPr>
        <w:t>Failure to document the requested information may result in disallowed costs for the LEA</w:t>
      </w:r>
      <w:r w:rsidR="003E478B">
        <w:rPr>
          <w:b/>
        </w:rPr>
        <w:t>.</w:t>
      </w:r>
    </w:p>
    <w:p w14:paraId="312B9A3B" w14:textId="5FE45B0F" w:rsidR="00DA007B" w:rsidRPr="00DA007B" w:rsidRDefault="00604CD1" w:rsidP="600F810B">
      <w:pPr>
        <w:rPr>
          <w:b/>
        </w:rPr>
      </w:pPr>
      <w:r>
        <w:rPr>
          <w:b/>
        </w:rPr>
        <w:pict w14:anchorId="568633AD">
          <v:rect id="_x0000_i1025" style="width:0;height:1.5pt" o:hralign="center" o:hrstd="t" o:hr="t" fillcolor="#a0a0a0" stroked="f"/>
        </w:pict>
      </w:r>
    </w:p>
    <w:p w14:paraId="5706C75A" w14:textId="3FAC21C4" w:rsidR="00DA007B" w:rsidRPr="005445BB" w:rsidRDefault="00DA007B" w:rsidP="00DA007B">
      <w:pPr>
        <w:rPr>
          <w:highlight w:val="lightGray"/>
        </w:rPr>
      </w:pPr>
      <w:r w:rsidRPr="005445BB">
        <w:rPr>
          <w:highlight w:val="lightGray"/>
        </w:rPr>
        <w:t>[Name of Professional Development]</w:t>
      </w:r>
    </w:p>
    <w:p w14:paraId="21A8BEEF" w14:textId="3EC5741B" w:rsidR="00DA007B" w:rsidRPr="005445BB" w:rsidRDefault="00DA007B" w:rsidP="00DA007B">
      <w:pPr>
        <w:rPr>
          <w:highlight w:val="lightGray"/>
        </w:rPr>
      </w:pPr>
      <w:r w:rsidRPr="005445BB">
        <w:rPr>
          <w:highlight w:val="lightGray"/>
        </w:rPr>
        <w:t>[Date of Professional development – MM/DD/YYYY]</w:t>
      </w:r>
    </w:p>
    <w:p w14:paraId="0C12EC94" w14:textId="61040EB5" w:rsidR="00DA007B" w:rsidRPr="005445BB" w:rsidRDefault="00DA007B" w:rsidP="00DA007B">
      <w:pPr>
        <w:rPr>
          <w:highlight w:val="lightGray"/>
        </w:rPr>
      </w:pPr>
      <w:r w:rsidRPr="005445BB">
        <w:rPr>
          <w:highlight w:val="lightGray"/>
        </w:rPr>
        <w:t>[Duration of Professional Development # of Hours or Minutes]</w:t>
      </w:r>
    </w:p>
    <w:p w14:paraId="3D3DA18A" w14:textId="1DE239F3" w:rsidR="00F565A1" w:rsidRDefault="00DA007B" w:rsidP="005F2832">
      <w:r w:rsidRPr="005445BB">
        <w:rPr>
          <w:highlight w:val="lightGray"/>
        </w:rPr>
        <w:t>[LEA and/or School Name]</w:t>
      </w:r>
      <w:r>
        <w:t xml:space="preserve"> </w:t>
      </w:r>
    </w:p>
    <w:tbl>
      <w:tblPr>
        <w:tblStyle w:val="TableGrid"/>
        <w:tblW w:w="9494" w:type="dxa"/>
        <w:tblLook w:val="04A0" w:firstRow="1" w:lastRow="0" w:firstColumn="1" w:lastColumn="0" w:noHBand="0" w:noVBand="1"/>
      </w:tblPr>
      <w:tblGrid>
        <w:gridCol w:w="2715"/>
        <w:gridCol w:w="2922"/>
        <w:gridCol w:w="3857"/>
      </w:tblGrid>
      <w:tr w:rsidR="00DA007B" w14:paraId="2ED9D840" w14:textId="77777777" w:rsidTr="00FA5590">
        <w:trPr>
          <w:trHeight w:val="300"/>
          <w:tblHeader/>
        </w:trPr>
        <w:tc>
          <w:tcPr>
            <w:tcW w:w="2715" w:type="dxa"/>
            <w:shd w:val="clear" w:color="auto" w:fill="000000" w:themeFill="text1"/>
          </w:tcPr>
          <w:p w14:paraId="4507E9C6" w14:textId="10B32B9C" w:rsidR="00DA007B" w:rsidRPr="00AE74E7" w:rsidRDefault="00084D31" w:rsidP="005F2832">
            <w:pPr>
              <w:rPr>
                <w:b/>
              </w:rPr>
            </w:pPr>
            <w:r w:rsidRPr="00AE74E7">
              <w:rPr>
                <w:b/>
              </w:rPr>
              <w:t>First and Last Name</w:t>
            </w:r>
          </w:p>
        </w:tc>
        <w:tc>
          <w:tcPr>
            <w:tcW w:w="2922" w:type="dxa"/>
            <w:shd w:val="clear" w:color="auto" w:fill="000000" w:themeFill="text1"/>
          </w:tcPr>
          <w:p w14:paraId="5BA0303D" w14:textId="3079962D" w:rsidR="00DA007B" w:rsidRPr="00AE74E7" w:rsidRDefault="00084D31" w:rsidP="005F2832">
            <w:pPr>
              <w:rPr>
                <w:b/>
              </w:rPr>
            </w:pPr>
            <w:r w:rsidRPr="00AE74E7">
              <w:rPr>
                <w:b/>
              </w:rPr>
              <w:t>Title/Position</w:t>
            </w:r>
            <w:r w:rsidR="0004603F" w:rsidRPr="00AE74E7">
              <w:rPr>
                <w:b/>
                <w:vertAlign w:val="superscript"/>
              </w:rPr>
              <w:footnoteReference w:id="2"/>
            </w:r>
          </w:p>
        </w:tc>
        <w:tc>
          <w:tcPr>
            <w:tcW w:w="3857" w:type="dxa"/>
            <w:shd w:val="clear" w:color="auto" w:fill="000000" w:themeFill="text1"/>
          </w:tcPr>
          <w:p w14:paraId="2B676FCD" w14:textId="5D211D23" w:rsidR="00DA007B" w:rsidRPr="00AE74E7" w:rsidRDefault="00084D31" w:rsidP="005F2832">
            <w:pPr>
              <w:rPr>
                <w:b/>
              </w:rPr>
            </w:pPr>
            <w:r w:rsidRPr="00AE74E7">
              <w:rPr>
                <w:b/>
              </w:rPr>
              <w:t xml:space="preserve">Signature </w:t>
            </w:r>
          </w:p>
        </w:tc>
      </w:tr>
      <w:tr w:rsidR="00DA007B" w14:paraId="4C1CD373" w14:textId="77777777" w:rsidTr="34937F01">
        <w:trPr>
          <w:trHeight w:val="300"/>
        </w:trPr>
        <w:tc>
          <w:tcPr>
            <w:tcW w:w="2715" w:type="dxa"/>
          </w:tcPr>
          <w:p w14:paraId="7649E677" w14:textId="77777777" w:rsidR="00DA007B" w:rsidRDefault="00DA007B" w:rsidP="005F2832"/>
        </w:tc>
        <w:tc>
          <w:tcPr>
            <w:tcW w:w="2922" w:type="dxa"/>
          </w:tcPr>
          <w:p w14:paraId="0C1B4D8F" w14:textId="77777777" w:rsidR="00DA007B" w:rsidRDefault="00DA007B" w:rsidP="005F2832"/>
        </w:tc>
        <w:tc>
          <w:tcPr>
            <w:tcW w:w="3857" w:type="dxa"/>
          </w:tcPr>
          <w:p w14:paraId="0E7B10D6" w14:textId="77777777" w:rsidR="00DA007B" w:rsidRDefault="00DA007B" w:rsidP="005F2832"/>
        </w:tc>
      </w:tr>
      <w:tr w:rsidR="00DA007B" w14:paraId="2ADA8531" w14:textId="77777777" w:rsidTr="009F17DE">
        <w:trPr>
          <w:cantSplit/>
          <w:trHeight w:val="300"/>
        </w:trPr>
        <w:tc>
          <w:tcPr>
            <w:tcW w:w="2715" w:type="dxa"/>
          </w:tcPr>
          <w:p w14:paraId="08E8CDC7" w14:textId="77777777" w:rsidR="00DA007B" w:rsidRDefault="00DA007B" w:rsidP="005F2832"/>
        </w:tc>
        <w:tc>
          <w:tcPr>
            <w:tcW w:w="2922" w:type="dxa"/>
          </w:tcPr>
          <w:p w14:paraId="662B0D74" w14:textId="77777777" w:rsidR="00DA007B" w:rsidRDefault="00DA007B" w:rsidP="005F2832"/>
        </w:tc>
        <w:tc>
          <w:tcPr>
            <w:tcW w:w="3857" w:type="dxa"/>
          </w:tcPr>
          <w:p w14:paraId="1CB003E5" w14:textId="77777777" w:rsidR="00DA007B" w:rsidRDefault="00DA007B" w:rsidP="005F2832"/>
        </w:tc>
      </w:tr>
      <w:tr w:rsidR="00DA007B" w14:paraId="0AA826B2" w14:textId="77777777" w:rsidTr="34937F01">
        <w:trPr>
          <w:trHeight w:val="300"/>
        </w:trPr>
        <w:tc>
          <w:tcPr>
            <w:tcW w:w="2715" w:type="dxa"/>
          </w:tcPr>
          <w:p w14:paraId="1C3474DB" w14:textId="77777777" w:rsidR="00DA007B" w:rsidRDefault="00DA007B" w:rsidP="005F2832"/>
        </w:tc>
        <w:tc>
          <w:tcPr>
            <w:tcW w:w="2922" w:type="dxa"/>
          </w:tcPr>
          <w:p w14:paraId="2373B70C" w14:textId="77777777" w:rsidR="00DA007B" w:rsidRDefault="00DA007B" w:rsidP="005F2832"/>
        </w:tc>
        <w:tc>
          <w:tcPr>
            <w:tcW w:w="3857" w:type="dxa"/>
          </w:tcPr>
          <w:p w14:paraId="294217C2" w14:textId="77777777" w:rsidR="00DA007B" w:rsidRDefault="00DA007B" w:rsidP="005F2832"/>
        </w:tc>
      </w:tr>
      <w:tr w:rsidR="0004603F" w14:paraId="65AAF12B" w14:textId="77777777" w:rsidTr="34937F01">
        <w:trPr>
          <w:trHeight w:val="300"/>
        </w:trPr>
        <w:tc>
          <w:tcPr>
            <w:tcW w:w="2715" w:type="dxa"/>
          </w:tcPr>
          <w:p w14:paraId="6FE1400C" w14:textId="77777777" w:rsidR="0004603F" w:rsidRDefault="0004603F" w:rsidP="005F2832"/>
        </w:tc>
        <w:tc>
          <w:tcPr>
            <w:tcW w:w="2922" w:type="dxa"/>
          </w:tcPr>
          <w:p w14:paraId="2F62EDD8" w14:textId="77777777" w:rsidR="0004603F" w:rsidRDefault="0004603F" w:rsidP="005F2832"/>
        </w:tc>
        <w:tc>
          <w:tcPr>
            <w:tcW w:w="3857" w:type="dxa"/>
          </w:tcPr>
          <w:p w14:paraId="014B3716" w14:textId="77777777" w:rsidR="0004603F" w:rsidRDefault="0004603F" w:rsidP="005F2832"/>
        </w:tc>
      </w:tr>
      <w:tr w:rsidR="0004603F" w14:paraId="58678641" w14:textId="77777777" w:rsidTr="34937F01">
        <w:trPr>
          <w:trHeight w:val="300"/>
        </w:trPr>
        <w:tc>
          <w:tcPr>
            <w:tcW w:w="2715" w:type="dxa"/>
          </w:tcPr>
          <w:p w14:paraId="69F2EEA3" w14:textId="77777777" w:rsidR="0004603F" w:rsidRDefault="0004603F" w:rsidP="005F2832"/>
        </w:tc>
        <w:tc>
          <w:tcPr>
            <w:tcW w:w="2922" w:type="dxa"/>
          </w:tcPr>
          <w:p w14:paraId="27B9D243" w14:textId="77777777" w:rsidR="0004603F" w:rsidRDefault="0004603F" w:rsidP="005F2832"/>
        </w:tc>
        <w:tc>
          <w:tcPr>
            <w:tcW w:w="3857" w:type="dxa"/>
          </w:tcPr>
          <w:p w14:paraId="1EC40F29" w14:textId="77777777" w:rsidR="0004603F" w:rsidRDefault="0004603F" w:rsidP="005F2832"/>
        </w:tc>
      </w:tr>
      <w:tr w:rsidR="0004603F" w14:paraId="7BEE8303" w14:textId="77777777" w:rsidTr="34937F01">
        <w:trPr>
          <w:trHeight w:val="300"/>
        </w:trPr>
        <w:tc>
          <w:tcPr>
            <w:tcW w:w="2715" w:type="dxa"/>
          </w:tcPr>
          <w:p w14:paraId="16965E8E" w14:textId="77777777" w:rsidR="0004603F" w:rsidRDefault="0004603F" w:rsidP="005F2832"/>
        </w:tc>
        <w:tc>
          <w:tcPr>
            <w:tcW w:w="2922" w:type="dxa"/>
          </w:tcPr>
          <w:p w14:paraId="21B6397E" w14:textId="77777777" w:rsidR="0004603F" w:rsidRDefault="0004603F" w:rsidP="005F2832"/>
        </w:tc>
        <w:tc>
          <w:tcPr>
            <w:tcW w:w="3857" w:type="dxa"/>
          </w:tcPr>
          <w:p w14:paraId="66C84A52" w14:textId="77777777" w:rsidR="0004603F" w:rsidRDefault="0004603F" w:rsidP="005F2832"/>
        </w:tc>
      </w:tr>
      <w:tr w:rsidR="005D6315" w14:paraId="45A401C8" w14:textId="77777777" w:rsidTr="34937F01">
        <w:trPr>
          <w:trHeight w:val="300"/>
        </w:trPr>
        <w:tc>
          <w:tcPr>
            <w:tcW w:w="2715" w:type="dxa"/>
          </w:tcPr>
          <w:p w14:paraId="0824FF0F" w14:textId="77777777" w:rsidR="005D6315" w:rsidRDefault="005D6315" w:rsidP="005D6315"/>
        </w:tc>
        <w:tc>
          <w:tcPr>
            <w:tcW w:w="2922" w:type="dxa"/>
          </w:tcPr>
          <w:p w14:paraId="0E598465" w14:textId="77777777" w:rsidR="005D6315" w:rsidRDefault="005D6315" w:rsidP="005D6315"/>
        </w:tc>
        <w:tc>
          <w:tcPr>
            <w:tcW w:w="3857" w:type="dxa"/>
          </w:tcPr>
          <w:p w14:paraId="1B38D509" w14:textId="77777777" w:rsidR="005D6315" w:rsidRDefault="005D6315" w:rsidP="005D6315"/>
        </w:tc>
      </w:tr>
      <w:tr w:rsidR="005D6315" w14:paraId="0B25B686" w14:textId="77777777" w:rsidTr="34937F01">
        <w:trPr>
          <w:trHeight w:val="300"/>
        </w:trPr>
        <w:tc>
          <w:tcPr>
            <w:tcW w:w="2715" w:type="dxa"/>
          </w:tcPr>
          <w:p w14:paraId="13442E4A" w14:textId="77777777" w:rsidR="005D6315" w:rsidRDefault="005D6315" w:rsidP="005D6315"/>
        </w:tc>
        <w:tc>
          <w:tcPr>
            <w:tcW w:w="2922" w:type="dxa"/>
          </w:tcPr>
          <w:p w14:paraId="39B083BB" w14:textId="77777777" w:rsidR="005D6315" w:rsidRDefault="005D6315" w:rsidP="005D6315"/>
        </w:tc>
        <w:tc>
          <w:tcPr>
            <w:tcW w:w="3857" w:type="dxa"/>
          </w:tcPr>
          <w:p w14:paraId="43BA7546" w14:textId="77777777" w:rsidR="005D6315" w:rsidRDefault="005D6315" w:rsidP="005D6315"/>
        </w:tc>
      </w:tr>
      <w:tr w:rsidR="005D6315" w14:paraId="2EA98330" w14:textId="77777777" w:rsidTr="34937F01">
        <w:trPr>
          <w:trHeight w:val="300"/>
        </w:trPr>
        <w:tc>
          <w:tcPr>
            <w:tcW w:w="2715" w:type="dxa"/>
          </w:tcPr>
          <w:p w14:paraId="40D7F96A" w14:textId="77777777" w:rsidR="005D6315" w:rsidRDefault="005D6315" w:rsidP="005D6315"/>
        </w:tc>
        <w:tc>
          <w:tcPr>
            <w:tcW w:w="2922" w:type="dxa"/>
          </w:tcPr>
          <w:p w14:paraId="38881CF8" w14:textId="77777777" w:rsidR="005D6315" w:rsidRDefault="005D6315" w:rsidP="005D6315"/>
        </w:tc>
        <w:tc>
          <w:tcPr>
            <w:tcW w:w="3857" w:type="dxa"/>
          </w:tcPr>
          <w:p w14:paraId="58CC182E" w14:textId="77777777" w:rsidR="005D6315" w:rsidRDefault="005D6315" w:rsidP="005D6315"/>
        </w:tc>
      </w:tr>
      <w:tr w:rsidR="005D6315" w14:paraId="5DDD495F" w14:textId="77777777">
        <w:trPr>
          <w:trHeight w:val="300"/>
        </w:trPr>
        <w:tc>
          <w:tcPr>
            <w:tcW w:w="2715" w:type="dxa"/>
          </w:tcPr>
          <w:p w14:paraId="02B9A578" w14:textId="77777777" w:rsidR="005D6315" w:rsidRDefault="005D6315" w:rsidP="005D6315"/>
        </w:tc>
        <w:tc>
          <w:tcPr>
            <w:tcW w:w="2922" w:type="dxa"/>
          </w:tcPr>
          <w:p w14:paraId="270DA5FE" w14:textId="77777777" w:rsidR="005D6315" w:rsidRDefault="005D6315" w:rsidP="005D6315"/>
        </w:tc>
        <w:tc>
          <w:tcPr>
            <w:tcW w:w="3857" w:type="dxa"/>
          </w:tcPr>
          <w:p w14:paraId="51A5B9FF" w14:textId="77777777" w:rsidR="005D6315" w:rsidRDefault="005D6315" w:rsidP="005D6315"/>
        </w:tc>
      </w:tr>
      <w:tr w:rsidR="005D6315" w14:paraId="7DD9DC7C" w14:textId="77777777">
        <w:trPr>
          <w:trHeight w:val="300"/>
        </w:trPr>
        <w:tc>
          <w:tcPr>
            <w:tcW w:w="2715" w:type="dxa"/>
          </w:tcPr>
          <w:p w14:paraId="0D54A445" w14:textId="77777777" w:rsidR="005D6315" w:rsidRDefault="005D6315" w:rsidP="005D6315"/>
        </w:tc>
        <w:tc>
          <w:tcPr>
            <w:tcW w:w="2922" w:type="dxa"/>
          </w:tcPr>
          <w:p w14:paraId="032EADFB" w14:textId="77777777" w:rsidR="005D6315" w:rsidRDefault="005D6315" w:rsidP="005D6315"/>
        </w:tc>
        <w:tc>
          <w:tcPr>
            <w:tcW w:w="3857" w:type="dxa"/>
          </w:tcPr>
          <w:p w14:paraId="30D53187" w14:textId="77777777" w:rsidR="005D6315" w:rsidRDefault="005D6315" w:rsidP="005D6315"/>
        </w:tc>
      </w:tr>
      <w:tr w:rsidR="005D6315" w14:paraId="6BE5ABC7" w14:textId="77777777">
        <w:trPr>
          <w:trHeight w:val="300"/>
        </w:trPr>
        <w:tc>
          <w:tcPr>
            <w:tcW w:w="2715" w:type="dxa"/>
          </w:tcPr>
          <w:p w14:paraId="29EC8D17" w14:textId="77777777" w:rsidR="005D6315" w:rsidRDefault="005D6315" w:rsidP="005D6315"/>
        </w:tc>
        <w:tc>
          <w:tcPr>
            <w:tcW w:w="2922" w:type="dxa"/>
          </w:tcPr>
          <w:p w14:paraId="72ED718F" w14:textId="77777777" w:rsidR="005D6315" w:rsidRDefault="005D6315" w:rsidP="005D6315"/>
        </w:tc>
        <w:tc>
          <w:tcPr>
            <w:tcW w:w="3857" w:type="dxa"/>
          </w:tcPr>
          <w:p w14:paraId="1A2A82B9" w14:textId="77777777" w:rsidR="005D6315" w:rsidRDefault="005D6315" w:rsidP="005D6315"/>
        </w:tc>
      </w:tr>
      <w:tr w:rsidR="005D6315" w14:paraId="5187D571" w14:textId="77777777">
        <w:trPr>
          <w:trHeight w:val="300"/>
        </w:trPr>
        <w:tc>
          <w:tcPr>
            <w:tcW w:w="2715" w:type="dxa"/>
          </w:tcPr>
          <w:p w14:paraId="64FBD073" w14:textId="77777777" w:rsidR="005D6315" w:rsidRDefault="005D6315" w:rsidP="005D6315"/>
        </w:tc>
        <w:tc>
          <w:tcPr>
            <w:tcW w:w="2922" w:type="dxa"/>
          </w:tcPr>
          <w:p w14:paraId="2B78BFFE" w14:textId="77777777" w:rsidR="005D6315" w:rsidRDefault="005D6315" w:rsidP="005D6315"/>
        </w:tc>
        <w:tc>
          <w:tcPr>
            <w:tcW w:w="3857" w:type="dxa"/>
          </w:tcPr>
          <w:p w14:paraId="526A428C" w14:textId="77777777" w:rsidR="005D6315" w:rsidRDefault="005D6315" w:rsidP="005D6315"/>
        </w:tc>
      </w:tr>
      <w:tr w:rsidR="005D6315" w14:paraId="20C9CB0C" w14:textId="77777777">
        <w:trPr>
          <w:trHeight w:val="300"/>
        </w:trPr>
        <w:tc>
          <w:tcPr>
            <w:tcW w:w="2715" w:type="dxa"/>
          </w:tcPr>
          <w:p w14:paraId="63142F0F" w14:textId="77777777" w:rsidR="005D6315" w:rsidRDefault="005D6315" w:rsidP="005D6315"/>
        </w:tc>
        <w:tc>
          <w:tcPr>
            <w:tcW w:w="2922" w:type="dxa"/>
          </w:tcPr>
          <w:p w14:paraId="185E3894" w14:textId="77777777" w:rsidR="005D6315" w:rsidRDefault="005D6315" w:rsidP="005D6315"/>
        </w:tc>
        <w:tc>
          <w:tcPr>
            <w:tcW w:w="3857" w:type="dxa"/>
          </w:tcPr>
          <w:p w14:paraId="71AD4F58" w14:textId="77777777" w:rsidR="005D6315" w:rsidRDefault="005D6315" w:rsidP="005D6315"/>
        </w:tc>
      </w:tr>
      <w:tr w:rsidR="005D6315" w14:paraId="680AE501" w14:textId="77777777">
        <w:trPr>
          <w:trHeight w:val="300"/>
        </w:trPr>
        <w:tc>
          <w:tcPr>
            <w:tcW w:w="2715" w:type="dxa"/>
          </w:tcPr>
          <w:p w14:paraId="787F4A5F" w14:textId="77777777" w:rsidR="005D6315" w:rsidRDefault="005D6315" w:rsidP="005D6315"/>
        </w:tc>
        <w:tc>
          <w:tcPr>
            <w:tcW w:w="2922" w:type="dxa"/>
          </w:tcPr>
          <w:p w14:paraId="4655157F" w14:textId="77777777" w:rsidR="005D6315" w:rsidRDefault="005D6315" w:rsidP="005D6315"/>
        </w:tc>
        <w:tc>
          <w:tcPr>
            <w:tcW w:w="3857" w:type="dxa"/>
          </w:tcPr>
          <w:p w14:paraId="4926940F" w14:textId="77777777" w:rsidR="005D6315" w:rsidRDefault="005D6315" w:rsidP="005D6315"/>
        </w:tc>
      </w:tr>
      <w:tr w:rsidR="005D6315" w14:paraId="59326531" w14:textId="77777777">
        <w:trPr>
          <w:trHeight w:val="300"/>
        </w:trPr>
        <w:tc>
          <w:tcPr>
            <w:tcW w:w="2715" w:type="dxa"/>
          </w:tcPr>
          <w:p w14:paraId="0500443D" w14:textId="77777777" w:rsidR="005D6315" w:rsidRDefault="005D6315" w:rsidP="005D6315"/>
        </w:tc>
        <w:tc>
          <w:tcPr>
            <w:tcW w:w="2922" w:type="dxa"/>
          </w:tcPr>
          <w:p w14:paraId="764688B6" w14:textId="77777777" w:rsidR="005D6315" w:rsidRDefault="005D6315" w:rsidP="005D6315"/>
        </w:tc>
        <w:tc>
          <w:tcPr>
            <w:tcW w:w="3857" w:type="dxa"/>
          </w:tcPr>
          <w:p w14:paraId="0AF7A2EF" w14:textId="77777777" w:rsidR="005D6315" w:rsidRDefault="005D6315" w:rsidP="005D6315"/>
        </w:tc>
      </w:tr>
      <w:tr w:rsidR="005D6315" w14:paraId="40548C61" w14:textId="77777777">
        <w:trPr>
          <w:trHeight w:val="300"/>
        </w:trPr>
        <w:tc>
          <w:tcPr>
            <w:tcW w:w="2715" w:type="dxa"/>
          </w:tcPr>
          <w:p w14:paraId="7D60F5BE" w14:textId="77777777" w:rsidR="005D6315" w:rsidRDefault="005D6315" w:rsidP="005D6315"/>
        </w:tc>
        <w:tc>
          <w:tcPr>
            <w:tcW w:w="2922" w:type="dxa"/>
          </w:tcPr>
          <w:p w14:paraId="0BC07E46" w14:textId="77777777" w:rsidR="005D6315" w:rsidRDefault="005D6315" w:rsidP="005D6315"/>
        </w:tc>
        <w:tc>
          <w:tcPr>
            <w:tcW w:w="3857" w:type="dxa"/>
          </w:tcPr>
          <w:p w14:paraId="72B90DD5" w14:textId="77777777" w:rsidR="005D6315" w:rsidRDefault="005D6315" w:rsidP="005D6315"/>
        </w:tc>
      </w:tr>
      <w:tr w:rsidR="005D6315" w14:paraId="2BD6E329" w14:textId="77777777">
        <w:trPr>
          <w:trHeight w:val="300"/>
        </w:trPr>
        <w:tc>
          <w:tcPr>
            <w:tcW w:w="2715" w:type="dxa"/>
          </w:tcPr>
          <w:p w14:paraId="069A4394" w14:textId="77777777" w:rsidR="005D6315" w:rsidRDefault="005D6315" w:rsidP="005D6315"/>
        </w:tc>
        <w:tc>
          <w:tcPr>
            <w:tcW w:w="2922" w:type="dxa"/>
          </w:tcPr>
          <w:p w14:paraId="671F2C2D" w14:textId="77777777" w:rsidR="005D6315" w:rsidRDefault="005D6315" w:rsidP="005D6315"/>
        </w:tc>
        <w:tc>
          <w:tcPr>
            <w:tcW w:w="3857" w:type="dxa"/>
          </w:tcPr>
          <w:p w14:paraId="31EEA905" w14:textId="77777777" w:rsidR="005D6315" w:rsidRDefault="005D6315" w:rsidP="005D6315"/>
        </w:tc>
      </w:tr>
      <w:tr w:rsidR="005D6315" w14:paraId="531F0877" w14:textId="77777777">
        <w:trPr>
          <w:trHeight w:val="300"/>
        </w:trPr>
        <w:tc>
          <w:tcPr>
            <w:tcW w:w="2715" w:type="dxa"/>
          </w:tcPr>
          <w:p w14:paraId="62FEABE4" w14:textId="77777777" w:rsidR="005D6315" w:rsidRDefault="005D6315" w:rsidP="005D6315"/>
        </w:tc>
        <w:tc>
          <w:tcPr>
            <w:tcW w:w="2922" w:type="dxa"/>
          </w:tcPr>
          <w:p w14:paraId="5F15283C" w14:textId="77777777" w:rsidR="005D6315" w:rsidRDefault="005D6315" w:rsidP="005D6315"/>
        </w:tc>
        <w:tc>
          <w:tcPr>
            <w:tcW w:w="3857" w:type="dxa"/>
          </w:tcPr>
          <w:p w14:paraId="49B580E7" w14:textId="77777777" w:rsidR="005D6315" w:rsidRDefault="005D6315" w:rsidP="005D6315"/>
        </w:tc>
      </w:tr>
      <w:tr w:rsidR="005D6315" w14:paraId="0F97002D" w14:textId="77777777">
        <w:trPr>
          <w:trHeight w:val="300"/>
        </w:trPr>
        <w:tc>
          <w:tcPr>
            <w:tcW w:w="2715" w:type="dxa"/>
          </w:tcPr>
          <w:p w14:paraId="41A73D5E" w14:textId="77777777" w:rsidR="005D6315" w:rsidRDefault="005D6315" w:rsidP="005D6315"/>
        </w:tc>
        <w:tc>
          <w:tcPr>
            <w:tcW w:w="2922" w:type="dxa"/>
          </w:tcPr>
          <w:p w14:paraId="47EA13BE" w14:textId="77777777" w:rsidR="005D6315" w:rsidRDefault="005D6315" w:rsidP="005D6315"/>
        </w:tc>
        <w:tc>
          <w:tcPr>
            <w:tcW w:w="3857" w:type="dxa"/>
          </w:tcPr>
          <w:p w14:paraId="7A043CA2" w14:textId="77777777" w:rsidR="005D6315" w:rsidRDefault="005D6315" w:rsidP="005D6315"/>
        </w:tc>
      </w:tr>
      <w:tr w:rsidR="005D6315" w14:paraId="1CDC9717" w14:textId="77777777">
        <w:trPr>
          <w:trHeight w:val="300"/>
        </w:trPr>
        <w:tc>
          <w:tcPr>
            <w:tcW w:w="2715" w:type="dxa"/>
          </w:tcPr>
          <w:p w14:paraId="590DCE58" w14:textId="77777777" w:rsidR="005D6315" w:rsidRDefault="005D6315" w:rsidP="005D6315"/>
        </w:tc>
        <w:tc>
          <w:tcPr>
            <w:tcW w:w="2922" w:type="dxa"/>
          </w:tcPr>
          <w:p w14:paraId="01B1DBEA" w14:textId="77777777" w:rsidR="005D6315" w:rsidRDefault="005D6315" w:rsidP="005D6315"/>
        </w:tc>
        <w:tc>
          <w:tcPr>
            <w:tcW w:w="3857" w:type="dxa"/>
          </w:tcPr>
          <w:p w14:paraId="1F4E6099" w14:textId="77777777" w:rsidR="005D6315" w:rsidRDefault="005D6315" w:rsidP="005D6315"/>
        </w:tc>
      </w:tr>
      <w:tr w:rsidR="005D6315" w14:paraId="003D6B74" w14:textId="77777777">
        <w:trPr>
          <w:trHeight w:val="300"/>
        </w:trPr>
        <w:tc>
          <w:tcPr>
            <w:tcW w:w="2715" w:type="dxa"/>
          </w:tcPr>
          <w:p w14:paraId="0AE239AE" w14:textId="77777777" w:rsidR="005D6315" w:rsidRDefault="005D6315" w:rsidP="005D6315"/>
        </w:tc>
        <w:tc>
          <w:tcPr>
            <w:tcW w:w="2922" w:type="dxa"/>
          </w:tcPr>
          <w:p w14:paraId="23CB90AB" w14:textId="77777777" w:rsidR="005D6315" w:rsidRDefault="005D6315" w:rsidP="005D6315"/>
        </w:tc>
        <w:tc>
          <w:tcPr>
            <w:tcW w:w="3857" w:type="dxa"/>
          </w:tcPr>
          <w:p w14:paraId="5379BC66" w14:textId="77777777" w:rsidR="005D6315" w:rsidRDefault="005D6315" w:rsidP="005D6315"/>
        </w:tc>
      </w:tr>
      <w:tr w:rsidR="005D6315" w14:paraId="6F836593" w14:textId="77777777">
        <w:trPr>
          <w:trHeight w:val="300"/>
        </w:trPr>
        <w:tc>
          <w:tcPr>
            <w:tcW w:w="2715" w:type="dxa"/>
          </w:tcPr>
          <w:p w14:paraId="227B2EDA" w14:textId="77777777" w:rsidR="005D6315" w:rsidRDefault="005D6315" w:rsidP="005D6315"/>
        </w:tc>
        <w:tc>
          <w:tcPr>
            <w:tcW w:w="2922" w:type="dxa"/>
          </w:tcPr>
          <w:p w14:paraId="6AC13051" w14:textId="77777777" w:rsidR="005D6315" w:rsidRDefault="005D6315" w:rsidP="005D6315"/>
        </w:tc>
        <w:tc>
          <w:tcPr>
            <w:tcW w:w="3857" w:type="dxa"/>
          </w:tcPr>
          <w:p w14:paraId="10678C70" w14:textId="77777777" w:rsidR="005D6315" w:rsidRDefault="005D6315" w:rsidP="005D6315"/>
        </w:tc>
      </w:tr>
      <w:tr w:rsidR="005D6315" w14:paraId="2BD327D0" w14:textId="77777777">
        <w:trPr>
          <w:trHeight w:val="300"/>
        </w:trPr>
        <w:tc>
          <w:tcPr>
            <w:tcW w:w="2715" w:type="dxa"/>
          </w:tcPr>
          <w:p w14:paraId="2CFFC6EF" w14:textId="77777777" w:rsidR="005D6315" w:rsidRDefault="005D6315" w:rsidP="005D6315"/>
        </w:tc>
        <w:tc>
          <w:tcPr>
            <w:tcW w:w="2922" w:type="dxa"/>
          </w:tcPr>
          <w:p w14:paraId="6B7F8CBF" w14:textId="77777777" w:rsidR="005D6315" w:rsidRDefault="005D6315" w:rsidP="005D6315"/>
        </w:tc>
        <w:tc>
          <w:tcPr>
            <w:tcW w:w="3857" w:type="dxa"/>
          </w:tcPr>
          <w:p w14:paraId="174777FF" w14:textId="77777777" w:rsidR="005D6315" w:rsidRDefault="005D6315" w:rsidP="005D6315"/>
        </w:tc>
      </w:tr>
      <w:tr w:rsidR="005D6315" w14:paraId="5C6A7D04" w14:textId="77777777">
        <w:trPr>
          <w:trHeight w:val="300"/>
        </w:trPr>
        <w:tc>
          <w:tcPr>
            <w:tcW w:w="2715" w:type="dxa"/>
          </w:tcPr>
          <w:p w14:paraId="34628FA9" w14:textId="77777777" w:rsidR="005D6315" w:rsidRDefault="005D6315" w:rsidP="005D6315"/>
        </w:tc>
        <w:tc>
          <w:tcPr>
            <w:tcW w:w="2922" w:type="dxa"/>
          </w:tcPr>
          <w:p w14:paraId="442E057C" w14:textId="77777777" w:rsidR="005D6315" w:rsidRDefault="005D6315" w:rsidP="005D6315"/>
        </w:tc>
        <w:tc>
          <w:tcPr>
            <w:tcW w:w="3857" w:type="dxa"/>
          </w:tcPr>
          <w:p w14:paraId="34953DA4" w14:textId="77777777" w:rsidR="005D6315" w:rsidRDefault="005D6315" w:rsidP="005D6315"/>
        </w:tc>
      </w:tr>
      <w:tr w:rsidR="005D6315" w14:paraId="53193AFD" w14:textId="77777777">
        <w:trPr>
          <w:trHeight w:val="300"/>
        </w:trPr>
        <w:tc>
          <w:tcPr>
            <w:tcW w:w="2715" w:type="dxa"/>
          </w:tcPr>
          <w:p w14:paraId="39C6B6B5" w14:textId="77777777" w:rsidR="005D6315" w:rsidRDefault="005D6315" w:rsidP="005D6315"/>
        </w:tc>
        <w:tc>
          <w:tcPr>
            <w:tcW w:w="2922" w:type="dxa"/>
          </w:tcPr>
          <w:p w14:paraId="175C0490" w14:textId="77777777" w:rsidR="005D6315" w:rsidRDefault="005D6315" w:rsidP="005D6315"/>
        </w:tc>
        <w:tc>
          <w:tcPr>
            <w:tcW w:w="3857" w:type="dxa"/>
          </w:tcPr>
          <w:p w14:paraId="4027D4BD" w14:textId="77777777" w:rsidR="005D6315" w:rsidRDefault="005D6315" w:rsidP="005D6315"/>
        </w:tc>
      </w:tr>
      <w:tr w:rsidR="005D6315" w14:paraId="2BD1A308" w14:textId="77777777">
        <w:trPr>
          <w:trHeight w:val="300"/>
        </w:trPr>
        <w:tc>
          <w:tcPr>
            <w:tcW w:w="2715" w:type="dxa"/>
          </w:tcPr>
          <w:p w14:paraId="0A5E2EDC" w14:textId="77777777" w:rsidR="005D6315" w:rsidRDefault="005D6315" w:rsidP="005D6315"/>
        </w:tc>
        <w:tc>
          <w:tcPr>
            <w:tcW w:w="2922" w:type="dxa"/>
          </w:tcPr>
          <w:p w14:paraId="5A38727B" w14:textId="77777777" w:rsidR="005D6315" w:rsidRDefault="005D6315" w:rsidP="005D6315"/>
        </w:tc>
        <w:tc>
          <w:tcPr>
            <w:tcW w:w="3857" w:type="dxa"/>
          </w:tcPr>
          <w:p w14:paraId="428CBA3E" w14:textId="77777777" w:rsidR="005D6315" w:rsidRDefault="005D6315" w:rsidP="005D6315"/>
        </w:tc>
      </w:tr>
      <w:tr w:rsidR="005D6315" w14:paraId="171E8FE0" w14:textId="77777777">
        <w:trPr>
          <w:trHeight w:val="300"/>
        </w:trPr>
        <w:tc>
          <w:tcPr>
            <w:tcW w:w="2715" w:type="dxa"/>
          </w:tcPr>
          <w:p w14:paraId="4AF08E6C" w14:textId="77777777" w:rsidR="005D6315" w:rsidRDefault="005D6315" w:rsidP="005D6315"/>
        </w:tc>
        <w:tc>
          <w:tcPr>
            <w:tcW w:w="2922" w:type="dxa"/>
          </w:tcPr>
          <w:p w14:paraId="0994A73F" w14:textId="77777777" w:rsidR="005D6315" w:rsidRDefault="005D6315" w:rsidP="005D6315"/>
        </w:tc>
        <w:tc>
          <w:tcPr>
            <w:tcW w:w="3857" w:type="dxa"/>
          </w:tcPr>
          <w:p w14:paraId="26E0BF7B" w14:textId="77777777" w:rsidR="005D6315" w:rsidRDefault="005D6315" w:rsidP="005D6315"/>
        </w:tc>
      </w:tr>
      <w:tr w:rsidR="005D6315" w14:paraId="22D3B2D0" w14:textId="77777777" w:rsidTr="005D6315">
        <w:trPr>
          <w:trHeight w:val="300"/>
        </w:trPr>
        <w:tc>
          <w:tcPr>
            <w:tcW w:w="2715" w:type="dxa"/>
          </w:tcPr>
          <w:p w14:paraId="3E64D834" w14:textId="77777777" w:rsidR="005D6315" w:rsidRDefault="005D6315" w:rsidP="00C30D5A"/>
        </w:tc>
        <w:tc>
          <w:tcPr>
            <w:tcW w:w="2922" w:type="dxa"/>
          </w:tcPr>
          <w:p w14:paraId="3DC7263F" w14:textId="77777777" w:rsidR="005D6315" w:rsidRDefault="005D6315" w:rsidP="00C30D5A"/>
        </w:tc>
        <w:tc>
          <w:tcPr>
            <w:tcW w:w="3857" w:type="dxa"/>
          </w:tcPr>
          <w:p w14:paraId="1C13132F" w14:textId="77777777" w:rsidR="005D6315" w:rsidRDefault="005D6315" w:rsidP="00C30D5A"/>
        </w:tc>
      </w:tr>
      <w:tr w:rsidR="005D6315" w14:paraId="7C0F1A32" w14:textId="77777777" w:rsidTr="005D6315">
        <w:trPr>
          <w:trHeight w:val="300"/>
        </w:trPr>
        <w:tc>
          <w:tcPr>
            <w:tcW w:w="2715" w:type="dxa"/>
          </w:tcPr>
          <w:p w14:paraId="2E7FAD01" w14:textId="77777777" w:rsidR="005D6315" w:rsidRDefault="005D6315" w:rsidP="00C30D5A"/>
        </w:tc>
        <w:tc>
          <w:tcPr>
            <w:tcW w:w="2922" w:type="dxa"/>
          </w:tcPr>
          <w:p w14:paraId="731CD83A" w14:textId="77777777" w:rsidR="005D6315" w:rsidRDefault="005D6315" w:rsidP="00C30D5A"/>
        </w:tc>
        <w:tc>
          <w:tcPr>
            <w:tcW w:w="3857" w:type="dxa"/>
          </w:tcPr>
          <w:p w14:paraId="34A0133F" w14:textId="77777777" w:rsidR="005D6315" w:rsidRDefault="005D6315" w:rsidP="00C30D5A"/>
        </w:tc>
      </w:tr>
      <w:tr w:rsidR="005D6315" w14:paraId="68B593D5" w14:textId="77777777" w:rsidTr="005D6315">
        <w:trPr>
          <w:trHeight w:val="300"/>
        </w:trPr>
        <w:tc>
          <w:tcPr>
            <w:tcW w:w="2715" w:type="dxa"/>
          </w:tcPr>
          <w:p w14:paraId="6A6CE6D9" w14:textId="77777777" w:rsidR="005D6315" w:rsidRDefault="005D6315" w:rsidP="00C30D5A"/>
        </w:tc>
        <w:tc>
          <w:tcPr>
            <w:tcW w:w="2922" w:type="dxa"/>
          </w:tcPr>
          <w:p w14:paraId="6EE1083E" w14:textId="77777777" w:rsidR="005D6315" w:rsidRDefault="005D6315" w:rsidP="00C30D5A"/>
        </w:tc>
        <w:tc>
          <w:tcPr>
            <w:tcW w:w="3857" w:type="dxa"/>
          </w:tcPr>
          <w:p w14:paraId="4A062490" w14:textId="77777777" w:rsidR="005D6315" w:rsidRDefault="005D6315" w:rsidP="00C30D5A"/>
        </w:tc>
      </w:tr>
      <w:tr w:rsidR="005D6315" w14:paraId="4087CC9F" w14:textId="77777777" w:rsidTr="005D6315">
        <w:trPr>
          <w:trHeight w:val="300"/>
        </w:trPr>
        <w:tc>
          <w:tcPr>
            <w:tcW w:w="2715" w:type="dxa"/>
          </w:tcPr>
          <w:p w14:paraId="18F54552" w14:textId="77777777" w:rsidR="005D6315" w:rsidRDefault="005D6315" w:rsidP="00C30D5A"/>
        </w:tc>
        <w:tc>
          <w:tcPr>
            <w:tcW w:w="2922" w:type="dxa"/>
          </w:tcPr>
          <w:p w14:paraId="147126B2" w14:textId="77777777" w:rsidR="005D6315" w:rsidRDefault="005D6315" w:rsidP="00C30D5A"/>
        </w:tc>
        <w:tc>
          <w:tcPr>
            <w:tcW w:w="3857" w:type="dxa"/>
          </w:tcPr>
          <w:p w14:paraId="53E62E37" w14:textId="77777777" w:rsidR="005D6315" w:rsidRDefault="005D6315" w:rsidP="00C30D5A"/>
        </w:tc>
      </w:tr>
      <w:tr w:rsidR="005D6315" w14:paraId="5C355F3D" w14:textId="77777777" w:rsidTr="005D6315">
        <w:trPr>
          <w:trHeight w:val="300"/>
        </w:trPr>
        <w:tc>
          <w:tcPr>
            <w:tcW w:w="2715" w:type="dxa"/>
          </w:tcPr>
          <w:p w14:paraId="34C1C508" w14:textId="77777777" w:rsidR="005D6315" w:rsidRDefault="005D6315" w:rsidP="00C30D5A"/>
        </w:tc>
        <w:tc>
          <w:tcPr>
            <w:tcW w:w="2922" w:type="dxa"/>
          </w:tcPr>
          <w:p w14:paraId="08B09282" w14:textId="77777777" w:rsidR="005D6315" w:rsidRDefault="005D6315" w:rsidP="00C30D5A"/>
        </w:tc>
        <w:tc>
          <w:tcPr>
            <w:tcW w:w="3857" w:type="dxa"/>
          </w:tcPr>
          <w:p w14:paraId="78F14D74" w14:textId="77777777" w:rsidR="005D6315" w:rsidRDefault="005D6315" w:rsidP="00C30D5A"/>
        </w:tc>
      </w:tr>
      <w:tr w:rsidR="005D6315" w14:paraId="129C58EF" w14:textId="77777777" w:rsidTr="005D6315">
        <w:trPr>
          <w:trHeight w:val="300"/>
        </w:trPr>
        <w:tc>
          <w:tcPr>
            <w:tcW w:w="2715" w:type="dxa"/>
          </w:tcPr>
          <w:p w14:paraId="069389FF" w14:textId="77777777" w:rsidR="005D6315" w:rsidRDefault="005D6315" w:rsidP="00C30D5A"/>
        </w:tc>
        <w:tc>
          <w:tcPr>
            <w:tcW w:w="2922" w:type="dxa"/>
          </w:tcPr>
          <w:p w14:paraId="65219F27" w14:textId="77777777" w:rsidR="005D6315" w:rsidRDefault="005D6315" w:rsidP="00C30D5A"/>
        </w:tc>
        <w:tc>
          <w:tcPr>
            <w:tcW w:w="3857" w:type="dxa"/>
          </w:tcPr>
          <w:p w14:paraId="55E378C1" w14:textId="77777777" w:rsidR="005D6315" w:rsidRDefault="005D6315" w:rsidP="00C30D5A"/>
        </w:tc>
      </w:tr>
      <w:tr w:rsidR="005D6315" w14:paraId="1831D12E" w14:textId="77777777" w:rsidTr="005D6315">
        <w:trPr>
          <w:trHeight w:val="300"/>
        </w:trPr>
        <w:tc>
          <w:tcPr>
            <w:tcW w:w="2715" w:type="dxa"/>
          </w:tcPr>
          <w:p w14:paraId="130C93FB" w14:textId="77777777" w:rsidR="005D6315" w:rsidRDefault="005D6315" w:rsidP="00C30D5A"/>
        </w:tc>
        <w:tc>
          <w:tcPr>
            <w:tcW w:w="2922" w:type="dxa"/>
          </w:tcPr>
          <w:p w14:paraId="6495BEC7" w14:textId="77777777" w:rsidR="005D6315" w:rsidRDefault="005D6315" w:rsidP="00C30D5A"/>
        </w:tc>
        <w:tc>
          <w:tcPr>
            <w:tcW w:w="3857" w:type="dxa"/>
          </w:tcPr>
          <w:p w14:paraId="5FC4B3C7" w14:textId="77777777" w:rsidR="005D6315" w:rsidRDefault="005D6315" w:rsidP="00C30D5A"/>
        </w:tc>
      </w:tr>
      <w:tr w:rsidR="005D6315" w14:paraId="672B966C" w14:textId="77777777" w:rsidTr="005D6315">
        <w:trPr>
          <w:trHeight w:val="300"/>
        </w:trPr>
        <w:tc>
          <w:tcPr>
            <w:tcW w:w="2715" w:type="dxa"/>
          </w:tcPr>
          <w:p w14:paraId="4A329D2A" w14:textId="77777777" w:rsidR="005D6315" w:rsidRDefault="005D6315" w:rsidP="00C30D5A"/>
        </w:tc>
        <w:tc>
          <w:tcPr>
            <w:tcW w:w="2922" w:type="dxa"/>
          </w:tcPr>
          <w:p w14:paraId="12C42ABA" w14:textId="77777777" w:rsidR="005D6315" w:rsidRDefault="005D6315" w:rsidP="00C30D5A"/>
        </w:tc>
        <w:tc>
          <w:tcPr>
            <w:tcW w:w="3857" w:type="dxa"/>
          </w:tcPr>
          <w:p w14:paraId="0AA7EC94" w14:textId="77777777" w:rsidR="005D6315" w:rsidRDefault="005D6315" w:rsidP="00C30D5A"/>
        </w:tc>
      </w:tr>
      <w:tr w:rsidR="005D6315" w14:paraId="22C711BD" w14:textId="77777777" w:rsidTr="005D6315">
        <w:trPr>
          <w:trHeight w:val="300"/>
        </w:trPr>
        <w:tc>
          <w:tcPr>
            <w:tcW w:w="2715" w:type="dxa"/>
          </w:tcPr>
          <w:p w14:paraId="0E3690F8" w14:textId="77777777" w:rsidR="005D6315" w:rsidRDefault="005D6315" w:rsidP="00C30D5A"/>
        </w:tc>
        <w:tc>
          <w:tcPr>
            <w:tcW w:w="2922" w:type="dxa"/>
          </w:tcPr>
          <w:p w14:paraId="5E642480" w14:textId="77777777" w:rsidR="005D6315" w:rsidRDefault="005D6315" w:rsidP="00C30D5A"/>
        </w:tc>
        <w:tc>
          <w:tcPr>
            <w:tcW w:w="3857" w:type="dxa"/>
          </w:tcPr>
          <w:p w14:paraId="42D93B5C" w14:textId="77777777" w:rsidR="005D6315" w:rsidRDefault="005D6315" w:rsidP="00C30D5A"/>
        </w:tc>
      </w:tr>
      <w:tr w:rsidR="005D6315" w14:paraId="20AD48D1" w14:textId="77777777" w:rsidTr="005D6315">
        <w:trPr>
          <w:trHeight w:val="300"/>
        </w:trPr>
        <w:tc>
          <w:tcPr>
            <w:tcW w:w="2715" w:type="dxa"/>
          </w:tcPr>
          <w:p w14:paraId="4A0046EB" w14:textId="77777777" w:rsidR="005D6315" w:rsidRDefault="005D6315" w:rsidP="00C30D5A"/>
        </w:tc>
        <w:tc>
          <w:tcPr>
            <w:tcW w:w="2922" w:type="dxa"/>
          </w:tcPr>
          <w:p w14:paraId="07AD7540" w14:textId="77777777" w:rsidR="005D6315" w:rsidRDefault="005D6315" w:rsidP="00C30D5A"/>
        </w:tc>
        <w:tc>
          <w:tcPr>
            <w:tcW w:w="3857" w:type="dxa"/>
          </w:tcPr>
          <w:p w14:paraId="2477BD7E" w14:textId="77777777" w:rsidR="005D6315" w:rsidRDefault="005D6315" w:rsidP="00C30D5A"/>
        </w:tc>
      </w:tr>
      <w:tr w:rsidR="005D6315" w14:paraId="10667FFB" w14:textId="77777777" w:rsidTr="005D6315">
        <w:trPr>
          <w:trHeight w:val="300"/>
        </w:trPr>
        <w:tc>
          <w:tcPr>
            <w:tcW w:w="2715" w:type="dxa"/>
          </w:tcPr>
          <w:p w14:paraId="32CF3CB0" w14:textId="77777777" w:rsidR="005D6315" w:rsidRDefault="005D6315" w:rsidP="00C30D5A"/>
        </w:tc>
        <w:tc>
          <w:tcPr>
            <w:tcW w:w="2922" w:type="dxa"/>
          </w:tcPr>
          <w:p w14:paraId="5357FFB5" w14:textId="77777777" w:rsidR="005D6315" w:rsidRDefault="005D6315" w:rsidP="00C30D5A"/>
        </w:tc>
        <w:tc>
          <w:tcPr>
            <w:tcW w:w="3857" w:type="dxa"/>
          </w:tcPr>
          <w:p w14:paraId="71F99F70" w14:textId="77777777" w:rsidR="005D6315" w:rsidRDefault="005D6315" w:rsidP="00C30D5A"/>
        </w:tc>
      </w:tr>
      <w:tr w:rsidR="005D6315" w14:paraId="76EF7C2A" w14:textId="77777777" w:rsidTr="005D6315">
        <w:trPr>
          <w:trHeight w:val="300"/>
        </w:trPr>
        <w:tc>
          <w:tcPr>
            <w:tcW w:w="2715" w:type="dxa"/>
          </w:tcPr>
          <w:p w14:paraId="47487010" w14:textId="77777777" w:rsidR="005D6315" w:rsidRDefault="005D6315" w:rsidP="00C30D5A"/>
        </w:tc>
        <w:tc>
          <w:tcPr>
            <w:tcW w:w="2922" w:type="dxa"/>
          </w:tcPr>
          <w:p w14:paraId="40FFF246" w14:textId="77777777" w:rsidR="005D6315" w:rsidRDefault="005D6315" w:rsidP="00C30D5A"/>
        </w:tc>
        <w:tc>
          <w:tcPr>
            <w:tcW w:w="3857" w:type="dxa"/>
          </w:tcPr>
          <w:p w14:paraId="35FE46D0" w14:textId="77777777" w:rsidR="005D6315" w:rsidRDefault="005D6315" w:rsidP="00C30D5A"/>
        </w:tc>
      </w:tr>
      <w:tr w:rsidR="005D6315" w14:paraId="4F68CEDA" w14:textId="77777777" w:rsidTr="005D6315">
        <w:trPr>
          <w:trHeight w:val="300"/>
        </w:trPr>
        <w:tc>
          <w:tcPr>
            <w:tcW w:w="2715" w:type="dxa"/>
          </w:tcPr>
          <w:p w14:paraId="5C7B58F5" w14:textId="77777777" w:rsidR="005D6315" w:rsidRDefault="005D6315" w:rsidP="00C30D5A"/>
        </w:tc>
        <w:tc>
          <w:tcPr>
            <w:tcW w:w="2922" w:type="dxa"/>
          </w:tcPr>
          <w:p w14:paraId="03109908" w14:textId="77777777" w:rsidR="005D6315" w:rsidRDefault="005D6315" w:rsidP="00C30D5A"/>
        </w:tc>
        <w:tc>
          <w:tcPr>
            <w:tcW w:w="3857" w:type="dxa"/>
          </w:tcPr>
          <w:p w14:paraId="2ECB7C35" w14:textId="77777777" w:rsidR="005D6315" w:rsidRDefault="005D6315" w:rsidP="00C30D5A"/>
        </w:tc>
      </w:tr>
      <w:tr w:rsidR="005D6315" w14:paraId="6DDE4BF4" w14:textId="77777777" w:rsidTr="005D6315">
        <w:trPr>
          <w:trHeight w:val="300"/>
        </w:trPr>
        <w:tc>
          <w:tcPr>
            <w:tcW w:w="2715" w:type="dxa"/>
          </w:tcPr>
          <w:p w14:paraId="02D46AA0" w14:textId="77777777" w:rsidR="005D6315" w:rsidRDefault="005D6315" w:rsidP="00C30D5A"/>
        </w:tc>
        <w:tc>
          <w:tcPr>
            <w:tcW w:w="2922" w:type="dxa"/>
          </w:tcPr>
          <w:p w14:paraId="2A0B1F0B" w14:textId="77777777" w:rsidR="005D6315" w:rsidRDefault="005D6315" w:rsidP="00C30D5A"/>
        </w:tc>
        <w:tc>
          <w:tcPr>
            <w:tcW w:w="3857" w:type="dxa"/>
          </w:tcPr>
          <w:p w14:paraId="07B2B534" w14:textId="77777777" w:rsidR="005D6315" w:rsidRDefault="005D6315" w:rsidP="00C30D5A"/>
        </w:tc>
      </w:tr>
      <w:tr w:rsidR="005D6315" w14:paraId="5F1F0636" w14:textId="77777777" w:rsidTr="005D6315">
        <w:trPr>
          <w:trHeight w:val="300"/>
        </w:trPr>
        <w:tc>
          <w:tcPr>
            <w:tcW w:w="2715" w:type="dxa"/>
          </w:tcPr>
          <w:p w14:paraId="0414B519" w14:textId="77777777" w:rsidR="005D6315" w:rsidRDefault="005D6315" w:rsidP="00C30D5A"/>
        </w:tc>
        <w:tc>
          <w:tcPr>
            <w:tcW w:w="2922" w:type="dxa"/>
          </w:tcPr>
          <w:p w14:paraId="29743176" w14:textId="77777777" w:rsidR="005D6315" w:rsidRDefault="005D6315" w:rsidP="00C30D5A"/>
        </w:tc>
        <w:tc>
          <w:tcPr>
            <w:tcW w:w="3857" w:type="dxa"/>
          </w:tcPr>
          <w:p w14:paraId="699A4A3D" w14:textId="77777777" w:rsidR="005D6315" w:rsidRDefault="005D6315" w:rsidP="00C30D5A"/>
        </w:tc>
      </w:tr>
      <w:tr w:rsidR="005D6315" w14:paraId="69163CE2" w14:textId="77777777" w:rsidTr="005D6315">
        <w:trPr>
          <w:trHeight w:val="300"/>
        </w:trPr>
        <w:tc>
          <w:tcPr>
            <w:tcW w:w="2715" w:type="dxa"/>
          </w:tcPr>
          <w:p w14:paraId="443E2FB7" w14:textId="77777777" w:rsidR="005D6315" w:rsidRDefault="005D6315" w:rsidP="00C30D5A"/>
        </w:tc>
        <w:tc>
          <w:tcPr>
            <w:tcW w:w="2922" w:type="dxa"/>
          </w:tcPr>
          <w:p w14:paraId="20B9611D" w14:textId="77777777" w:rsidR="005D6315" w:rsidRDefault="005D6315" w:rsidP="00C30D5A"/>
        </w:tc>
        <w:tc>
          <w:tcPr>
            <w:tcW w:w="3857" w:type="dxa"/>
          </w:tcPr>
          <w:p w14:paraId="02CF6304" w14:textId="77777777" w:rsidR="005D6315" w:rsidRDefault="005D6315" w:rsidP="00C30D5A"/>
        </w:tc>
      </w:tr>
      <w:tr w:rsidR="005D6315" w14:paraId="74F86DBF" w14:textId="77777777" w:rsidTr="005D6315">
        <w:trPr>
          <w:trHeight w:val="300"/>
        </w:trPr>
        <w:tc>
          <w:tcPr>
            <w:tcW w:w="2715" w:type="dxa"/>
          </w:tcPr>
          <w:p w14:paraId="152A9F4B" w14:textId="77777777" w:rsidR="005D6315" w:rsidRDefault="005D6315" w:rsidP="00C30D5A"/>
        </w:tc>
        <w:tc>
          <w:tcPr>
            <w:tcW w:w="2922" w:type="dxa"/>
          </w:tcPr>
          <w:p w14:paraId="1F2DCE06" w14:textId="77777777" w:rsidR="005D6315" w:rsidRDefault="005D6315" w:rsidP="00C30D5A"/>
        </w:tc>
        <w:tc>
          <w:tcPr>
            <w:tcW w:w="3857" w:type="dxa"/>
          </w:tcPr>
          <w:p w14:paraId="3B45847C" w14:textId="77777777" w:rsidR="005D6315" w:rsidRDefault="005D6315" w:rsidP="00C30D5A"/>
        </w:tc>
      </w:tr>
      <w:tr w:rsidR="005D6315" w14:paraId="5429A549" w14:textId="77777777" w:rsidTr="005D6315">
        <w:trPr>
          <w:trHeight w:val="300"/>
        </w:trPr>
        <w:tc>
          <w:tcPr>
            <w:tcW w:w="2715" w:type="dxa"/>
          </w:tcPr>
          <w:p w14:paraId="79973D62" w14:textId="77777777" w:rsidR="005D6315" w:rsidRDefault="005D6315" w:rsidP="00C30D5A"/>
        </w:tc>
        <w:tc>
          <w:tcPr>
            <w:tcW w:w="2922" w:type="dxa"/>
          </w:tcPr>
          <w:p w14:paraId="3A1AC253" w14:textId="77777777" w:rsidR="005D6315" w:rsidRDefault="005D6315" w:rsidP="00C30D5A"/>
        </w:tc>
        <w:tc>
          <w:tcPr>
            <w:tcW w:w="3857" w:type="dxa"/>
          </w:tcPr>
          <w:p w14:paraId="2F9DCF62" w14:textId="77777777" w:rsidR="005D6315" w:rsidRDefault="005D6315" w:rsidP="00C30D5A"/>
        </w:tc>
      </w:tr>
      <w:tr w:rsidR="005D6315" w14:paraId="7FB4A901" w14:textId="77777777" w:rsidTr="005D6315">
        <w:trPr>
          <w:trHeight w:val="300"/>
        </w:trPr>
        <w:tc>
          <w:tcPr>
            <w:tcW w:w="2715" w:type="dxa"/>
          </w:tcPr>
          <w:p w14:paraId="5CB6D4AF" w14:textId="77777777" w:rsidR="005D6315" w:rsidRDefault="005D6315" w:rsidP="00C30D5A"/>
        </w:tc>
        <w:tc>
          <w:tcPr>
            <w:tcW w:w="2922" w:type="dxa"/>
          </w:tcPr>
          <w:p w14:paraId="6D0A1E61" w14:textId="77777777" w:rsidR="005D6315" w:rsidRDefault="005D6315" w:rsidP="00C30D5A"/>
        </w:tc>
        <w:tc>
          <w:tcPr>
            <w:tcW w:w="3857" w:type="dxa"/>
          </w:tcPr>
          <w:p w14:paraId="383C6327" w14:textId="77777777" w:rsidR="005D6315" w:rsidRDefault="005D6315" w:rsidP="00C30D5A"/>
        </w:tc>
      </w:tr>
      <w:tr w:rsidR="005D6315" w14:paraId="409EEB1D" w14:textId="77777777" w:rsidTr="005D6315">
        <w:trPr>
          <w:trHeight w:val="300"/>
        </w:trPr>
        <w:tc>
          <w:tcPr>
            <w:tcW w:w="2715" w:type="dxa"/>
          </w:tcPr>
          <w:p w14:paraId="50C48366" w14:textId="77777777" w:rsidR="005D6315" w:rsidRDefault="005D6315" w:rsidP="00C30D5A"/>
        </w:tc>
        <w:tc>
          <w:tcPr>
            <w:tcW w:w="2922" w:type="dxa"/>
          </w:tcPr>
          <w:p w14:paraId="1DF1B999" w14:textId="77777777" w:rsidR="005D6315" w:rsidRDefault="005D6315" w:rsidP="00C30D5A"/>
        </w:tc>
        <w:tc>
          <w:tcPr>
            <w:tcW w:w="3857" w:type="dxa"/>
          </w:tcPr>
          <w:p w14:paraId="5D69D861" w14:textId="77777777" w:rsidR="005D6315" w:rsidRDefault="005D6315" w:rsidP="00C30D5A"/>
        </w:tc>
      </w:tr>
      <w:tr w:rsidR="005D6315" w14:paraId="231E3EFE" w14:textId="77777777" w:rsidTr="005D6315">
        <w:trPr>
          <w:trHeight w:val="300"/>
        </w:trPr>
        <w:tc>
          <w:tcPr>
            <w:tcW w:w="2715" w:type="dxa"/>
          </w:tcPr>
          <w:p w14:paraId="2BAE8443" w14:textId="77777777" w:rsidR="005D6315" w:rsidRDefault="005D6315" w:rsidP="00C30D5A"/>
        </w:tc>
        <w:tc>
          <w:tcPr>
            <w:tcW w:w="2922" w:type="dxa"/>
          </w:tcPr>
          <w:p w14:paraId="6114D82D" w14:textId="77777777" w:rsidR="005D6315" w:rsidRDefault="005D6315" w:rsidP="00C30D5A"/>
        </w:tc>
        <w:tc>
          <w:tcPr>
            <w:tcW w:w="3857" w:type="dxa"/>
          </w:tcPr>
          <w:p w14:paraId="77B62E61" w14:textId="77777777" w:rsidR="005D6315" w:rsidRDefault="005D6315" w:rsidP="00C30D5A"/>
        </w:tc>
      </w:tr>
    </w:tbl>
    <w:p w14:paraId="70E6FAC2" w14:textId="77777777" w:rsidR="0004603F" w:rsidRPr="00F7125D" w:rsidRDefault="0004603F" w:rsidP="00E73007">
      <w:pPr>
        <w:rPr>
          <w:sz w:val="16"/>
          <w:szCs w:val="16"/>
        </w:rPr>
      </w:pPr>
    </w:p>
    <w:sectPr w:rsidR="0004603F" w:rsidRPr="00F7125D" w:rsidSect="00B66234">
      <w:footerReference w:type="default" r:id="rId11"/>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953B6" w14:textId="77777777" w:rsidR="0054331A" w:rsidRDefault="0054331A" w:rsidP="005F2832">
      <w:r>
        <w:separator/>
      </w:r>
    </w:p>
  </w:endnote>
  <w:endnote w:type="continuationSeparator" w:id="0">
    <w:p w14:paraId="29E44DE3" w14:textId="77777777" w:rsidR="0054331A" w:rsidRDefault="0054331A" w:rsidP="005F2832">
      <w:r>
        <w:continuationSeparator/>
      </w:r>
    </w:p>
  </w:endnote>
  <w:endnote w:type="continuationNotice" w:id="1">
    <w:p w14:paraId="4FB77059" w14:textId="77777777" w:rsidR="0054331A" w:rsidRDefault="0054331A"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163"/>
      <w:gridCol w:w="1595"/>
      <w:gridCol w:w="3602"/>
    </w:tblGrid>
    <w:tr w:rsidR="00796D5F" w14:paraId="0114C2F4" w14:textId="77777777" w:rsidTr="00774ECD">
      <w:trPr>
        <w:cantSplit/>
        <w:trHeight w:val="633"/>
        <w:tblHeader/>
      </w:trPr>
      <w:tc>
        <w:tcPr>
          <w:tcW w:w="4248" w:type="dxa"/>
        </w:tcPr>
        <w:p w14:paraId="7A0CBA20" w14:textId="01DF8FFB" w:rsidR="00BA48E9" w:rsidRPr="00F7125D" w:rsidRDefault="00BA48E9" w:rsidP="00BA48E9">
          <w:pPr>
            <w:pStyle w:val="Footer"/>
            <w:rPr>
              <w:szCs w:val="20"/>
            </w:rPr>
          </w:pPr>
        </w:p>
        <w:p w14:paraId="2A85F7E8" w14:textId="320B426E" w:rsidR="00796D5F" w:rsidRPr="00937FFC" w:rsidRDefault="00BA48E9" w:rsidP="00BA48E9">
          <w:pPr>
            <w:pStyle w:val="Footer"/>
          </w:pPr>
          <w:r w:rsidRPr="00F7125D">
            <w:rPr>
              <w:szCs w:val="20"/>
            </w:rPr>
            <w:t>(</w:t>
          </w:r>
          <w:r w:rsidR="00FA5590" w:rsidRPr="00F7125D">
            <w:rPr>
              <w:szCs w:val="20"/>
            </w:rPr>
            <w:t>Professional Development</w:t>
          </w:r>
          <w:r w:rsidR="00084D31" w:rsidRPr="00F7125D">
            <w:rPr>
              <w:szCs w:val="20"/>
            </w:rPr>
            <w:t>- Sign-in Sheet</w:t>
          </w:r>
          <w:r w:rsidRPr="00F7125D">
            <w:rPr>
              <w:szCs w:val="20"/>
            </w:rPr>
            <w:t>)</w:t>
          </w:r>
        </w:p>
      </w:tc>
      <w:tc>
        <w:tcPr>
          <w:tcW w:w="1620" w:type="dxa"/>
        </w:tcPr>
        <w:p w14:paraId="70844629" w14:textId="5D4C4C02" w:rsidR="00796D5F" w:rsidRPr="00BA48E9" w:rsidRDefault="00796D5F" w:rsidP="005F2832">
          <w:pPr>
            <w:pStyle w:val="Footer"/>
            <w:rPr>
              <w:sz w:val="24"/>
            </w:rPr>
          </w:pPr>
          <w:r w:rsidRPr="00BA48E9">
            <w:rPr>
              <w:sz w:val="24"/>
            </w:rPr>
            <w:t xml:space="preserve">Page </w:t>
          </w:r>
          <w:r w:rsidRPr="00BA48E9">
            <w:rPr>
              <w:sz w:val="24"/>
            </w:rPr>
            <w:fldChar w:fldCharType="begin"/>
          </w:r>
          <w:r w:rsidRPr="00BA48E9">
            <w:rPr>
              <w:sz w:val="24"/>
            </w:rPr>
            <w:instrText xml:space="preserve"> PAGE  \* Arabic  \* MERGEFORMAT </w:instrText>
          </w:r>
          <w:r w:rsidRPr="00BA48E9">
            <w:rPr>
              <w:sz w:val="24"/>
            </w:rPr>
            <w:fldChar w:fldCharType="separate"/>
          </w:r>
          <w:r w:rsidR="0094350D" w:rsidRPr="00BA48E9">
            <w:rPr>
              <w:noProof/>
              <w:sz w:val="24"/>
            </w:rPr>
            <w:t>2</w:t>
          </w:r>
          <w:r w:rsidRPr="00BA48E9">
            <w:rPr>
              <w:sz w:val="24"/>
            </w:rPr>
            <w:fldChar w:fldCharType="end"/>
          </w:r>
          <w:r w:rsidRPr="00BA48E9">
            <w:rPr>
              <w:sz w:val="24"/>
            </w:rPr>
            <w:t xml:space="preserve"> of </w:t>
          </w:r>
          <w:r w:rsidR="0077751C">
            <w:rPr>
              <w:noProof/>
              <w:sz w:val="24"/>
            </w:rPr>
            <w:t>3</w:t>
          </w:r>
        </w:p>
      </w:tc>
      <w:tc>
        <w:tcPr>
          <w:tcW w:w="3708" w:type="dxa"/>
        </w:tcPr>
        <w:p w14:paraId="1D848CA8" w14:textId="78A3400F" w:rsidR="00796D5F" w:rsidRPr="00937FFC" w:rsidRDefault="00796D5F" w:rsidP="00BA48E9">
          <w:pPr>
            <w:pStyle w:val="Footer"/>
            <w:jc w:val="right"/>
            <w:rPr>
              <w:szCs w:val="18"/>
            </w:rPr>
          </w:pPr>
        </w:p>
      </w:tc>
    </w:tr>
  </w:tbl>
  <w:p w14:paraId="1487CDC8" w14:textId="77777777" w:rsidR="00796D5F" w:rsidRDefault="00796D5F" w:rsidP="005F2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DAA00" w14:textId="77777777" w:rsidR="0054331A" w:rsidRDefault="0054331A" w:rsidP="005F2832">
      <w:r>
        <w:separator/>
      </w:r>
    </w:p>
  </w:footnote>
  <w:footnote w:type="continuationSeparator" w:id="0">
    <w:p w14:paraId="4322A785" w14:textId="77777777" w:rsidR="0054331A" w:rsidRDefault="0054331A" w:rsidP="005F2832">
      <w:r>
        <w:continuationSeparator/>
      </w:r>
    </w:p>
  </w:footnote>
  <w:footnote w:type="continuationNotice" w:id="1">
    <w:p w14:paraId="398487AF" w14:textId="77777777" w:rsidR="0054331A" w:rsidRDefault="0054331A" w:rsidP="005F2832"/>
  </w:footnote>
  <w:footnote w:id="2">
    <w:p w14:paraId="4382FE5C" w14:textId="77777777" w:rsidR="0004603F" w:rsidRPr="00084D31" w:rsidRDefault="0004603F" w:rsidP="0004603F">
      <w:pPr>
        <w:pStyle w:val="FootnoteText"/>
        <w:rPr>
          <w:sz w:val="16"/>
          <w:szCs w:val="16"/>
        </w:rPr>
      </w:pPr>
      <w:r>
        <w:rPr>
          <w:rStyle w:val="FootnoteReference"/>
        </w:rPr>
        <w:footnoteRef/>
      </w:r>
      <w:r>
        <w:t xml:space="preserve"> </w:t>
      </w:r>
      <w:hyperlink r:id="rId1" w:history="1">
        <w:r w:rsidRPr="00406380">
          <w:rPr>
            <w:rStyle w:val="Hyperlink"/>
            <w:rFonts w:cs="Calibri"/>
            <w:sz w:val="16"/>
            <w:szCs w:val="16"/>
          </w:rPr>
          <w:t>Allowable vs. Unallowable Staff:</w:t>
        </w:r>
      </w:hyperlink>
    </w:p>
    <w:p w14:paraId="1364EA3D" w14:textId="77777777" w:rsidR="0004603F" w:rsidRPr="00084D31" w:rsidRDefault="0004603F" w:rsidP="0004603F">
      <w:pPr>
        <w:pStyle w:val="FootnoteText"/>
        <w:rPr>
          <w:sz w:val="16"/>
          <w:szCs w:val="16"/>
        </w:rPr>
      </w:pPr>
      <w:r w:rsidRPr="00084D31">
        <w:rPr>
          <w:sz w:val="16"/>
          <w:szCs w:val="16"/>
        </w:rPr>
        <w:t>Title II, Part A funds may be used to pay for the professional development of teachers, principals, and other school leaders as defined in ESEA Section 8101(A)(44). Two important considerations that may be helpful in determining if an individual meets the ESEA definition of "other school leaders" are:</w:t>
      </w:r>
      <w:r>
        <w:rPr>
          <w:sz w:val="16"/>
          <w:szCs w:val="16"/>
        </w:rPr>
        <w:t xml:space="preserve"> </w:t>
      </w:r>
      <w:r w:rsidRPr="00084D31">
        <w:rPr>
          <w:sz w:val="16"/>
          <w:szCs w:val="16"/>
        </w:rPr>
        <w:t>if the individual is directly involved in the day-to-day instructional process; and</w:t>
      </w:r>
    </w:p>
    <w:p w14:paraId="217ADF55" w14:textId="77777777" w:rsidR="0004603F" w:rsidRPr="00084D31" w:rsidRDefault="0004603F" w:rsidP="0004603F">
      <w:pPr>
        <w:pStyle w:val="FootnoteText"/>
        <w:rPr>
          <w:sz w:val="16"/>
          <w:szCs w:val="16"/>
        </w:rPr>
      </w:pPr>
      <w:r w:rsidRPr="00084D31">
        <w:rPr>
          <w:sz w:val="16"/>
          <w:szCs w:val="16"/>
        </w:rPr>
        <w:t>if their daily work is performed physically within an elementary or secondary school.</w:t>
      </w:r>
    </w:p>
    <w:p w14:paraId="01D68A10" w14:textId="760F3535" w:rsidR="0004603F" w:rsidRDefault="0004603F" w:rsidP="0004603F">
      <w:pPr>
        <w:pStyle w:val="FootnoteText"/>
      </w:pPr>
      <w:r w:rsidRPr="00084D31">
        <w:rPr>
          <w:sz w:val="16"/>
          <w:szCs w:val="16"/>
        </w:rPr>
        <w:t xml:space="preserve">The list below outlines which individuals may or may not receive professional development funded by Title II, Part A. </w:t>
      </w:r>
      <w:r w:rsidRPr="00084D31">
        <w:rPr>
          <w:b/>
          <w:bCs w:val="0"/>
          <w:sz w:val="16"/>
          <w:szCs w:val="16"/>
        </w:rPr>
        <w:t>Allowable: Principals, Assistant Principals, Teachers, Academic Coaches, Teacher Leaders</w:t>
      </w:r>
      <w:r w:rsidRPr="00084D31">
        <w:rPr>
          <w:sz w:val="16"/>
          <w:szCs w:val="16"/>
        </w:rPr>
        <w:t>. Not Allowable: Guidance Counselors (unless providing direct instruction, then costs may be prorated see link), Superintendents, Administrative Staff, Curriculum Directors (except for the portion of time spent providing direct professional development to staff in the "Allowable" list</w:t>
      </w:r>
      <w:r w:rsidR="00160BFD">
        <w:rPr>
          <w:sz w:val="16"/>
          <w:szCs w:val="16"/>
        </w:rPr>
        <w:t>)</w:t>
      </w:r>
      <w:r w:rsidRPr="00084D31">
        <w:rPr>
          <w:sz w:val="16"/>
          <w:szCs w:val="16"/>
        </w:rPr>
        <w:t>, Nurses, Bus Drivers, Custodians, Paraprofessionals (except for professional development on identifying and preventing child sexual abuse), School Board Personnel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29"/>
  </w:num>
  <w:num w:numId="2" w16cid:durableId="844515461">
    <w:abstractNumId w:val="14"/>
  </w:num>
  <w:num w:numId="3" w16cid:durableId="506596693">
    <w:abstractNumId w:val="27"/>
  </w:num>
  <w:num w:numId="4" w16cid:durableId="1373848443">
    <w:abstractNumId w:val="21"/>
  </w:num>
  <w:num w:numId="5" w16cid:durableId="814369998">
    <w:abstractNumId w:val="22"/>
  </w:num>
  <w:num w:numId="6" w16cid:durableId="1841264428">
    <w:abstractNumId w:val="5"/>
  </w:num>
  <w:num w:numId="7" w16cid:durableId="292830574">
    <w:abstractNumId w:val="1"/>
  </w:num>
  <w:num w:numId="8" w16cid:durableId="1947227128">
    <w:abstractNumId w:val="15"/>
  </w:num>
  <w:num w:numId="9" w16cid:durableId="1472215420">
    <w:abstractNumId w:val="20"/>
  </w:num>
  <w:num w:numId="10" w16cid:durableId="1065026294">
    <w:abstractNumId w:val="30"/>
  </w:num>
  <w:num w:numId="11" w16cid:durableId="1982494280">
    <w:abstractNumId w:val="17"/>
  </w:num>
  <w:num w:numId="12" w16cid:durableId="1866672678">
    <w:abstractNumId w:val="9"/>
  </w:num>
  <w:num w:numId="13" w16cid:durableId="631132980">
    <w:abstractNumId w:val="32"/>
  </w:num>
  <w:num w:numId="14" w16cid:durableId="1650137980">
    <w:abstractNumId w:val="10"/>
  </w:num>
  <w:num w:numId="15" w16cid:durableId="618269542">
    <w:abstractNumId w:val="31"/>
  </w:num>
  <w:num w:numId="16" w16cid:durableId="502014230">
    <w:abstractNumId w:val="4"/>
  </w:num>
  <w:num w:numId="17" w16cid:durableId="894195042">
    <w:abstractNumId w:val="6"/>
  </w:num>
  <w:num w:numId="18" w16cid:durableId="840705411">
    <w:abstractNumId w:val="18"/>
  </w:num>
  <w:num w:numId="19" w16cid:durableId="1289818218">
    <w:abstractNumId w:val="23"/>
  </w:num>
  <w:num w:numId="20" w16cid:durableId="1887835891">
    <w:abstractNumId w:val="12"/>
  </w:num>
  <w:num w:numId="21" w16cid:durableId="1435903790">
    <w:abstractNumId w:val="13"/>
  </w:num>
  <w:num w:numId="22" w16cid:durableId="1909728122">
    <w:abstractNumId w:val="11"/>
  </w:num>
  <w:num w:numId="23" w16cid:durableId="1214537189">
    <w:abstractNumId w:val="2"/>
  </w:num>
  <w:num w:numId="24" w16cid:durableId="607347842">
    <w:abstractNumId w:val="28"/>
  </w:num>
  <w:num w:numId="25" w16cid:durableId="472410621">
    <w:abstractNumId w:val="2"/>
  </w:num>
  <w:num w:numId="26" w16cid:durableId="1773160046">
    <w:abstractNumId w:val="3"/>
  </w:num>
  <w:num w:numId="27" w16cid:durableId="279455122">
    <w:abstractNumId w:val="25"/>
  </w:num>
  <w:num w:numId="28" w16cid:durableId="1702784921">
    <w:abstractNumId w:val="26"/>
  </w:num>
  <w:num w:numId="29" w16cid:durableId="1178617621">
    <w:abstractNumId w:val="16"/>
  </w:num>
  <w:num w:numId="30" w16cid:durableId="1476794500">
    <w:abstractNumId w:val="7"/>
  </w:num>
  <w:num w:numId="31" w16cid:durableId="1005937832">
    <w:abstractNumId w:val="0"/>
  </w:num>
  <w:num w:numId="32" w16cid:durableId="282882954">
    <w:abstractNumId w:val="24"/>
  </w:num>
  <w:num w:numId="33" w16cid:durableId="365565088">
    <w:abstractNumId w:val="19"/>
  </w:num>
  <w:num w:numId="34" w16cid:durableId="1339387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EE5"/>
    <w:rsid w:val="00011117"/>
    <w:rsid w:val="00012AFB"/>
    <w:rsid w:val="00030823"/>
    <w:rsid w:val="000310B4"/>
    <w:rsid w:val="000321FC"/>
    <w:rsid w:val="00042FE5"/>
    <w:rsid w:val="0004603F"/>
    <w:rsid w:val="00060433"/>
    <w:rsid w:val="00062DFA"/>
    <w:rsid w:val="00064513"/>
    <w:rsid w:val="000806B4"/>
    <w:rsid w:val="00080FAD"/>
    <w:rsid w:val="000826C5"/>
    <w:rsid w:val="0008301F"/>
    <w:rsid w:val="0008376C"/>
    <w:rsid w:val="00084D31"/>
    <w:rsid w:val="00094AFB"/>
    <w:rsid w:val="000978C9"/>
    <w:rsid w:val="000B3621"/>
    <w:rsid w:val="000C6B16"/>
    <w:rsid w:val="000D71FE"/>
    <w:rsid w:val="000F3A23"/>
    <w:rsid w:val="000F7F54"/>
    <w:rsid w:val="00102EA8"/>
    <w:rsid w:val="00104EFB"/>
    <w:rsid w:val="001053BF"/>
    <w:rsid w:val="001175E0"/>
    <w:rsid w:val="001342CB"/>
    <w:rsid w:val="00136C56"/>
    <w:rsid w:val="001451F9"/>
    <w:rsid w:val="00147A67"/>
    <w:rsid w:val="00160BFD"/>
    <w:rsid w:val="00161F11"/>
    <w:rsid w:val="001645D6"/>
    <w:rsid w:val="0017612B"/>
    <w:rsid w:val="0017782F"/>
    <w:rsid w:val="001817CF"/>
    <w:rsid w:val="001A5B72"/>
    <w:rsid w:val="001C1F88"/>
    <w:rsid w:val="001C25E3"/>
    <w:rsid w:val="001C6ED4"/>
    <w:rsid w:val="001D07C0"/>
    <w:rsid w:val="001D11ED"/>
    <w:rsid w:val="001D35CB"/>
    <w:rsid w:val="001E444C"/>
    <w:rsid w:val="001E7FBE"/>
    <w:rsid w:val="001F06A0"/>
    <w:rsid w:val="001F22D0"/>
    <w:rsid w:val="001F4BA5"/>
    <w:rsid w:val="001F6685"/>
    <w:rsid w:val="001F723C"/>
    <w:rsid w:val="00204A8C"/>
    <w:rsid w:val="002110F9"/>
    <w:rsid w:val="002112F8"/>
    <w:rsid w:val="00217F09"/>
    <w:rsid w:val="002214B1"/>
    <w:rsid w:val="00221659"/>
    <w:rsid w:val="002237E0"/>
    <w:rsid w:val="00231D57"/>
    <w:rsid w:val="00237736"/>
    <w:rsid w:val="00241ED6"/>
    <w:rsid w:val="0024600A"/>
    <w:rsid w:val="0024786D"/>
    <w:rsid w:val="002478E2"/>
    <w:rsid w:val="00256309"/>
    <w:rsid w:val="00260558"/>
    <w:rsid w:val="002768DB"/>
    <w:rsid w:val="002768E8"/>
    <w:rsid w:val="00277BD5"/>
    <w:rsid w:val="0028008B"/>
    <w:rsid w:val="0028626E"/>
    <w:rsid w:val="00290451"/>
    <w:rsid w:val="002A0C9D"/>
    <w:rsid w:val="002C2B80"/>
    <w:rsid w:val="002C2D1A"/>
    <w:rsid w:val="002C3428"/>
    <w:rsid w:val="002C74B6"/>
    <w:rsid w:val="002D6A73"/>
    <w:rsid w:val="002D7238"/>
    <w:rsid w:val="002E0106"/>
    <w:rsid w:val="002E3710"/>
    <w:rsid w:val="002E4F75"/>
    <w:rsid w:val="002E7E11"/>
    <w:rsid w:val="002F3280"/>
    <w:rsid w:val="002F3AEE"/>
    <w:rsid w:val="002F7E75"/>
    <w:rsid w:val="00300317"/>
    <w:rsid w:val="00300CA1"/>
    <w:rsid w:val="00302B6D"/>
    <w:rsid w:val="00302C74"/>
    <w:rsid w:val="00310416"/>
    <w:rsid w:val="00314055"/>
    <w:rsid w:val="0032079B"/>
    <w:rsid w:val="00322798"/>
    <w:rsid w:val="0032577C"/>
    <w:rsid w:val="00326074"/>
    <w:rsid w:val="00326DCA"/>
    <w:rsid w:val="003274F5"/>
    <w:rsid w:val="003275FD"/>
    <w:rsid w:val="00332368"/>
    <w:rsid w:val="00334D48"/>
    <w:rsid w:val="00340C04"/>
    <w:rsid w:val="00345106"/>
    <w:rsid w:val="003834FF"/>
    <w:rsid w:val="003977EC"/>
    <w:rsid w:val="003B1BCA"/>
    <w:rsid w:val="003B760D"/>
    <w:rsid w:val="003B7F81"/>
    <w:rsid w:val="003C265D"/>
    <w:rsid w:val="003C4A0A"/>
    <w:rsid w:val="003D0155"/>
    <w:rsid w:val="003D090F"/>
    <w:rsid w:val="003E1E98"/>
    <w:rsid w:val="003E478B"/>
    <w:rsid w:val="003E69DB"/>
    <w:rsid w:val="003E736C"/>
    <w:rsid w:val="003E7571"/>
    <w:rsid w:val="004062C7"/>
    <w:rsid w:val="00406380"/>
    <w:rsid w:val="00410700"/>
    <w:rsid w:val="00421C81"/>
    <w:rsid w:val="00424F4C"/>
    <w:rsid w:val="00442899"/>
    <w:rsid w:val="00443908"/>
    <w:rsid w:val="00444A7A"/>
    <w:rsid w:val="004460D4"/>
    <w:rsid w:val="004739FF"/>
    <w:rsid w:val="00484A92"/>
    <w:rsid w:val="00490247"/>
    <w:rsid w:val="004916FF"/>
    <w:rsid w:val="004A640E"/>
    <w:rsid w:val="004A7AD0"/>
    <w:rsid w:val="004B7F41"/>
    <w:rsid w:val="004C627F"/>
    <w:rsid w:val="004D05EB"/>
    <w:rsid w:val="004D1880"/>
    <w:rsid w:val="004E0AA5"/>
    <w:rsid w:val="004E0D87"/>
    <w:rsid w:val="004F28C2"/>
    <w:rsid w:val="00500232"/>
    <w:rsid w:val="00505A69"/>
    <w:rsid w:val="00512607"/>
    <w:rsid w:val="00513544"/>
    <w:rsid w:val="0052538E"/>
    <w:rsid w:val="00536AA0"/>
    <w:rsid w:val="0054331A"/>
    <w:rsid w:val="005445BB"/>
    <w:rsid w:val="005464E9"/>
    <w:rsid w:val="0055270E"/>
    <w:rsid w:val="0056248D"/>
    <w:rsid w:val="00566B8A"/>
    <w:rsid w:val="0056727F"/>
    <w:rsid w:val="00575711"/>
    <w:rsid w:val="00580AF5"/>
    <w:rsid w:val="005927E2"/>
    <w:rsid w:val="0059538A"/>
    <w:rsid w:val="00595F2B"/>
    <w:rsid w:val="005A170B"/>
    <w:rsid w:val="005A2F07"/>
    <w:rsid w:val="005A367C"/>
    <w:rsid w:val="005A62A7"/>
    <w:rsid w:val="005B5528"/>
    <w:rsid w:val="005B61CD"/>
    <w:rsid w:val="005C0A3C"/>
    <w:rsid w:val="005C0FB7"/>
    <w:rsid w:val="005C6CBA"/>
    <w:rsid w:val="005D1A81"/>
    <w:rsid w:val="005D6315"/>
    <w:rsid w:val="005D7389"/>
    <w:rsid w:val="005D7ABB"/>
    <w:rsid w:val="005E2E84"/>
    <w:rsid w:val="005F2832"/>
    <w:rsid w:val="00602CE7"/>
    <w:rsid w:val="00604CD1"/>
    <w:rsid w:val="006055C1"/>
    <w:rsid w:val="006062D9"/>
    <w:rsid w:val="0062055D"/>
    <w:rsid w:val="00626212"/>
    <w:rsid w:val="0063049A"/>
    <w:rsid w:val="006401F1"/>
    <w:rsid w:val="00651E8D"/>
    <w:rsid w:val="00655598"/>
    <w:rsid w:val="00656D51"/>
    <w:rsid w:val="00662593"/>
    <w:rsid w:val="00662AB3"/>
    <w:rsid w:val="00663549"/>
    <w:rsid w:val="006703F6"/>
    <w:rsid w:val="006935B7"/>
    <w:rsid w:val="00693E2B"/>
    <w:rsid w:val="0069467C"/>
    <w:rsid w:val="00695D5F"/>
    <w:rsid w:val="0069734D"/>
    <w:rsid w:val="006B5C04"/>
    <w:rsid w:val="006C29AA"/>
    <w:rsid w:val="006C4CF5"/>
    <w:rsid w:val="006D0029"/>
    <w:rsid w:val="006D0DC6"/>
    <w:rsid w:val="006F5080"/>
    <w:rsid w:val="006F698F"/>
    <w:rsid w:val="006F7C5D"/>
    <w:rsid w:val="0071016B"/>
    <w:rsid w:val="00710FE3"/>
    <w:rsid w:val="00715A0D"/>
    <w:rsid w:val="00715B78"/>
    <w:rsid w:val="00721DF9"/>
    <w:rsid w:val="0072236C"/>
    <w:rsid w:val="0072732B"/>
    <w:rsid w:val="00727EE9"/>
    <w:rsid w:val="007323F5"/>
    <w:rsid w:val="00734368"/>
    <w:rsid w:val="00736066"/>
    <w:rsid w:val="00746838"/>
    <w:rsid w:val="00746A9A"/>
    <w:rsid w:val="00752D29"/>
    <w:rsid w:val="00760DCE"/>
    <w:rsid w:val="00766611"/>
    <w:rsid w:val="0077034A"/>
    <w:rsid w:val="00774ECD"/>
    <w:rsid w:val="0077751C"/>
    <w:rsid w:val="00781CCF"/>
    <w:rsid w:val="007825CA"/>
    <w:rsid w:val="007914E1"/>
    <w:rsid w:val="007954E0"/>
    <w:rsid w:val="007963EC"/>
    <w:rsid w:val="00796D5F"/>
    <w:rsid w:val="007A089A"/>
    <w:rsid w:val="007A4182"/>
    <w:rsid w:val="007A61E9"/>
    <w:rsid w:val="007B1CC1"/>
    <w:rsid w:val="007B2102"/>
    <w:rsid w:val="007B3E53"/>
    <w:rsid w:val="007B6121"/>
    <w:rsid w:val="007D17B1"/>
    <w:rsid w:val="007D5E67"/>
    <w:rsid w:val="007E19C8"/>
    <w:rsid w:val="007E2F78"/>
    <w:rsid w:val="007E3BD6"/>
    <w:rsid w:val="008026C4"/>
    <w:rsid w:val="00804ED3"/>
    <w:rsid w:val="008154B3"/>
    <w:rsid w:val="00815A05"/>
    <w:rsid w:val="00820288"/>
    <w:rsid w:val="0082162E"/>
    <w:rsid w:val="00823943"/>
    <w:rsid w:val="00826203"/>
    <w:rsid w:val="00844DAC"/>
    <w:rsid w:val="008457CD"/>
    <w:rsid w:val="008533A2"/>
    <w:rsid w:val="00865A62"/>
    <w:rsid w:val="00873D10"/>
    <w:rsid w:val="0087647A"/>
    <w:rsid w:val="00884B62"/>
    <w:rsid w:val="00891B8F"/>
    <w:rsid w:val="00891F13"/>
    <w:rsid w:val="00893AFB"/>
    <w:rsid w:val="008A0832"/>
    <w:rsid w:val="008C332D"/>
    <w:rsid w:val="008D08D2"/>
    <w:rsid w:val="008F0FE5"/>
    <w:rsid w:val="008F27B0"/>
    <w:rsid w:val="008F6F90"/>
    <w:rsid w:val="00901807"/>
    <w:rsid w:val="00905C38"/>
    <w:rsid w:val="009077C5"/>
    <w:rsid w:val="00920EEB"/>
    <w:rsid w:val="00921C06"/>
    <w:rsid w:val="0092656D"/>
    <w:rsid w:val="00927D16"/>
    <w:rsid w:val="00932072"/>
    <w:rsid w:val="00937F53"/>
    <w:rsid w:val="00937FFC"/>
    <w:rsid w:val="0094350D"/>
    <w:rsid w:val="0094739A"/>
    <w:rsid w:val="009560DB"/>
    <w:rsid w:val="00956C90"/>
    <w:rsid w:val="00961A6D"/>
    <w:rsid w:val="00961CDA"/>
    <w:rsid w:val="00987C96"/>
    <w:rsid w:val="00996818"/>
    <w:rsid w:val="009A0DF6"/>
    <w:rsid w:val="009A4BD4"/>
    <w:rsid w:val="009B00A2"/>
    <w:rsid w:val="009B31CA"/>
    <w:rsid w:val="009C410C"/>
    <w:rsid w:val="009C53EB"/>
    <w:rsid w:val="009D24B2"/>
    <w:rsid w:val="009D34F3"/>
    <w:rsid w:val="009D4528"/>
    <w:rsid w:val="009E0D31"/>
    <w:rsid w:val="009E1707"/>
    <w:rsid w:val="009F17DE"/>
    <w:rsid w:val="00A10B25"/>
    <w:rsid w:val="00A10C3F"/>
    <w:rsid w:val="00A1111B"/>
    <w:rsid w:val="00A1547A"/>
    <w:rsid w:val="00A211A8"/>
    <w:rsid w:val="00A22D22"/>
    <w:rsid w:val="00A24AEB"/>
    <w:rsid w:val="00A33412"/>
    <w:rsid w:val="00A513A7"/>
    <w:rsid w:val="00A67F96"/>
    <w:rsid w:val="00A8540C"/>
    <w:rsid w:val="00A92164"/>
    <w:rsid w:val="00A92E5A"/>
    <w:rsid w:val="00A9790E"/>
    <w:rsid w:val="00AA0207"/>
    <w:rsid w:val="00AA1B2B"/>
    <w:rsid w:val="00AB426A"/>
    <w:rsid w:val="00AC4C4C"/>
    <w:rsid w:val="00AC7241"/>
    <w:rsid w:val="00AD1A62"/>
    <w:rsid w:val="00AD4B66"/>
    <w:rsid w:val="00AD68BA"/>
    <w:rsid w:val="00AE74E7"/>
    <w:rsid w:val="00AF33BA"/>
    <w:rsid w:val="00AF600F"/>
    <w:rsid w:val="00AF602B"/>
    <w:rsid w:val="00B01BE1"/>
    <w:rsid w:val="00B03DC1"/>
    <w:rsid w:val="00B04C63"/>
    <w:rsid w:val="00B06E5A"/>
    <w:rsid w:val="00B114D1"/>
    <w:rsid w:val="00B15041"/>
    <w:rsid w:val="00B20740"/>
    <w:rsid w:val="00B24BA0"/>
    <w:rsid w:val="00B25BE2"/>
    <w:rsid w:val="00B25D38"/>
    <w:rsid w:val="00B25DEC"/>
    <w:rsid w:val="00B43B36"/>
    <w:rsid w:val="00B46917"/>
    <w:rsid w:val="00B50F50"/>
    <w:rsid w:val="00B540C0"/>
    <w:rsid w:val="00B549A9"/>
    <w:rsid w:val="00B6001B"/>
    <w:rsid w:val="00B6108D"/>
    <w:rsid w:val="00B66234"/>
    <w:rsid w:val="00B679AF"/>
    <w:rsid w:val="00BA1840"/>
    <w:rsid w:val="00BA3B50"/>
    <w:rsid w:val="00BA48E9"/>
    <w:rsid w:val="00BA6036"/>
    <w:rsid w:val="00BB6D0D"/>
    <w:rsid w:val="00BC2A4B"/>
    <w:rsid w:val="00BC6DE3"/>
    <w:rsid w:val="00BD7ABE"/>
    <w:rsid w:val="00BE3F84"/>
    <w:rsid w:val="00BE43B0"/>
    <w:rsid w:val="00BF1CF7"/>
    <w:rsid w:val="00C01AD7"/>
    <w:rsid w:val="00C039B6"/>
    <w:rsid w:val="00C0498D"/>
    <w:rsid w:val="00C109A3"/>
    <w:rsid w:val="00C13786"/>
    <w:rsid w:val="00C33BB5"/>
    <w:rsid w:val="00C45437"/>
    <w:rsid w:val="00C53592"/>
    <w:rsid w:val="00C640D8"/>
    <w:rsid w:val="00C712A7"/>
    <w:rsid w:val="00C75D06"/>
    <w:rsid w:val="00C94B43"/>
    <w:rsid w:val="00C97C17"/>
    <w:rsid w:val="00CA71B2"/>
    <w:rsid w:val="00CB29BB"/>
    <w:rsid w:val="00CC230C"/>
    <w:rsid w:val="00CD0D2A"/>
    <w:rsid w:val="00CD21BC"/>
    <w:rsid w:val="00CF4EFE"/>
    <w:rsid w:val="00D04EC2"/>
    <w:rsid w:val="00D0512C"/>
    <w:rsid w:val="00D064CA"/>
    <w:rsid w:val="00D07AE7"/>
    <w:rsid w:val="00D12391"/>
    <w:rsid w:val="00D22EA0"/>
    <w:rsid w:val="00D26673"/>
    <w:rsid w:val="00D33781"/>
    <w:rsid w:val="00D33F20"/>
    <w:rsid w:val="00D41020"/>
    <w:rsid w:val="00D45916"/>
    <w:rsid w:val="00D45A93"/>
    <w:rsid w:val="00D54616"/>
    <w:rsid w:val="00D6125D"/>
    <w:rsid w:val="00D65661"/>
    <w:rsid w:val="00D705EB"/>
    <w:rsid w:val="00D72AAF"/>
    <w:rsid w:val="00D85D7F"/>
    <w:rsid w:val="00D87ECC"/>
    <w:rsid w:val="00D90CEA"/>
    <w:rsid w:val="00D936EF"/>
    <w:rsid w:val="00DA007B"/>
    <w:rsid w:val="00DC0B2A"/>
    <w:rsid w:val="00DC1580"/>
    <w:rsid w:val="00DC17CA"/>
    <w:rsid w:val="00DC1C2D"/>
    <w:rsid w:val="00DC3C47"/>
    <w:rsid w:val="00DE10DC"/>
    <w:rsid w:val="00DE7FA2"/>
    <w:rsid w:val="00DF7A10"/>
    <w:rsid w:val="00E140E0"/>
    <w:rsid w:val="00E2171D"/>
    <w:rsid w:val="00E2648A"/>
    <w:rsid w:val="00E30534"/>
    <w:rsid w:val="00E35CD6"/>
    <w:rsid w:val="00E43C09"/>
    <w:rsid w:val="00E56840"/>
    <w:rsid w:val="00E57C93"/>
    <w:rsid w:val="00E606BA"/>
    <w:rsid w:val="00E60EEA"/>
    <w:rsid w:val="00E6591D"/>
    <w:rsid w:val="00E73007"/>
    <w:rsid w:val="00E75CDA"/>
    <w:rsid w:val="00E773E9"/>
    <w:rsid w:val="00E9189B"/>
    <w:rsid w:val="00E9578A"/>
    <w:rsid w:val="00EA3B40"/>
    <w:rsid w:val="00EB6BEC"/>
    <w:rsid w:val="00EC2E4B"/>
    <w:rsid w:val="00ED3A89"/>
    <w:rsid w:val="00ED49D5"/>
    <w:rsid w:val="00EE1F85"/>
    <w:rsid w:val="00EF1A6C"/>
    <w:rsid w:val="00EF73FF"/>
    <w:rsid w:val="00F13432"/>
    <w:rsid w:val="00F234A0"/>
    <w:rsid w:val="00F26248"/>
    <w:rsid w:val="00F263F8"/>
    <w:rsid w:val="00F311C2"/>
    <w:rsid w:val="00F41E27"/>
    <w:rsid w:val="00F46C4E"/>
    <w:rsid w:val="00F53292"/>
    <w:rsid w:val="00F565A1"/>
    <w:rsid w:val="00F65CB1"/>
    <w:rsid w:val="00F661E5"/>
    <w:rsid w:val="00F71208"/>
    <w:rsid w:val="00F7125D"/>
    <w:rsid w:val="00F76AD8"/>
    <w:rsid w:val="00F81A0A"/>
    <w:rsid w:val="00F90A87"/>
    <w:rsid w:val="00FA084B"/>
    <w:rsid w:val="00FA2688"/>
    <w:rsid w:val="00FA343D"/>
    <w:rsid w:val="00FA47FB"/>
    <w:rsid w:val="00FA5590"/>
    <w:rsid w:val="00FB4CE6"/>
    <w:rsid w:val="00FC7253"/>
    <w:rsid w:val="00FC77E6"/>
    <w:rsid w:val="00FD0003"/>
    <w:rsid w:val="00FD16CE"/>
    <w:rsid w:val="00FD3A3B"/>
    <w:rsid w:val="00FD490B"/>
    <w:rsid w:val="00FE2356"/>
    <w:rsid w:val="00FE2B4E"/>
    <w:rsid w:val="00FF36CB"/>
    <w:rsid w:val="00FF3CC2"/>
    <w:rsid w:val="00FF6E7E"/>
    <w:rsid w:val="00FF7E65"/>
    <w:rsid w:val="12D448E5"/>
    <w:rsid w:val="1415E97B"/>
    <w:rsid w:val="176AD781"/>
    <w:rsid w:val="1AC872F4"/>
    <w:rsid w:val="1E92907B"/>
    <w:rsid w:val="259E4198"/>
    <w:rsid w:val="2BE5B7F1"/>
    <w:rsid w:val="34937F01"/>
    <w:rsid w:val="35A16E22"/>
    <w:rsid w:val="36D5C307"/>
    <w:rsid w:val="37A106C0"/>
    <w:rsid w:val="3880A049"/>
    <w:rsid w:val="3D32379C"/>
    <w:rsid w:val="43F0AE3F"/>
    <w:rsid w:val="4736F898"/>
    <w:rsid w:val="48FF3ED0"/>
    <w:rsid w:val="4AF1D5DC"/>
    <w:rsid w:val="51F8CB8C"/>
    <w:rsid w:val="5AB2BA82"/>
    <w:rsid w:val="5E326E86"/>
    <w:rsid w:val="600F810B"/>
    <w:rsid w:val="622753A2"/>
    <w:rsid w:val="6359A3FC"/>
    <w:rsid w:val="688BAA63"/>
    <w:rsid w:val="782E656F"/>
    <w:rsid w:val="7ED28B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6350C0"/>
  <w15:docId w15:val="{0C125365-7F18-400E-82F4-9A5730CB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4F28C2"/>
    <w:pPr>
      <w:spacing w:before="240"/>
      <w:outlineLvl w:val="0"/>
    </w:pPr>
    <w:rPr>
      <w:rFonts w:ascii="Franklin Gothic Heavy" w:hAnsi="Franklin Gothic Heavy"/>
      <w:bCs w:val="0"/>
      <w:sz w:val="36"/>
      <w:szCs w:val="36"/>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F28C2"/>
    <w:rPr>
      <w:rFonts w:ascii="Franklin Gothic Heavy" w:eastAsia="Times New Roman" w:hAnsi="Franklin Gothic Heavy" w:cs="Calibri"/>
      <w:sz w:val="36"/>
      <w:szCs w:val="36"/>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 w:type="paragraph" w:customStyle="1" w:styleId="paragraph">
    <w:name w:val="paragraph"/>
    <w:basedOn w:val="Normal"/>
    <w:rsid w:val="0017782F"/>
    <w:pPr>
      <w:spacing w:before="100" w:beforeAutospacing="1" w:after="100" w:afterAutospacing="1" w:line="240" w:lineRule="auto"/>
    </w:pPr>
    <w:rPr>
      <w:rFonts w:ascii="Times New Roman" w:hAnsi="Times New Roman" w:cs="Times New Roman"/>
      <w:bCs w:val="0"/>
    </w:rPr>
  </w:style>
  <w:style w:type="character" w:customStyle="1" w:styleId="normaltextrun">
    <w:name w:val="normaltextrun"/>
    <w:basedOn w:val="DefaultParagraphFont"/>
    <w:rsid w:val="0017782F"/>
  </w:style>
  <w:style w:type="character" w:customStyle="1" w:styleId="contextualspellingandgrammarerror">
    <w:name w:val="contextualspellingandgrammarerror"/>
    <w:basedOn w:val="DefaultParagraphFont"/>
    <w:rsid w:val="0017782F"/>
  </w:style>
  <w:style w:type="character" w:customStyle="1" w:styleId="eop">
    <w:name w:val="eop"/>
    <w:basedOn w:val="DefaultParagraphFont"/>
    <w:rsid w:val="0017782F"/>
  </w:style>
  <w:style w:type="paragraph" w:styleId="FootnoteText">
    <w:name w:val="footnote text"/>
    <w:basedOn w:val="Normal"/>
    <w:link w:val="FootnoteTextChar"/>
    <w:uiPriority w:val="99"/>
    <w:semiHidden/>
    <w:unhideWhenUsed/>
    <w:rsid w:val="00084D3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84D31"/>
    <w:rPr>
      <w:rFonts w:ascii="Arial" w:eastAsia="Times New Roman" w:hAnsi="Arial" w:cs="Calibri"/>
      <w:bCs/>
      <w:sz w:val="20"/>
      <w:szCs w:val="20"/>
    </w:rPr>
  </w:style>
  <w:style w:type="character" w:styleId="FootnoteReference">
    <w:name w:val="footnote reference"/>
    <w:basedOn w:val="DefaultParagraphFont"/>
    <w:uiPriority w:val="99"/>
    <w:semiHidden/>
    <w:unhideWhenUsed/>
    <w:rsid w:val="00084D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391884300">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995909968">
      <w:bodyDiv w:val="1"/>
      <w:marLeft w:val="0"/>
      <w:marRight w:val="0"/>
      <w:marTop w:val="0"/>
      <w:marBottom w:val="0"/>
      <w:divBdr>
        <w:top w:val="none" w:sz="0" w:space="0" w:color="auto"/>
        <w:left w:val="none" w:sz="0" w:space="0" w:color="auto"/>
        <w:bottom w:val="none" w:sz="0" w:space="0" w:color="auto"/>
        <w:right w:val="none" w:sz="0" w:space="0" w:color="auto"/>
      </w:divBdr>
      <w:divsChild>
        <w:div w:id="549651689">
          <w:marLeft w:val="0"/>
          <w:marRight w:val="0"/>
          <w:marTop w:val="0"/>
          <w:marBottom w:val="0"/>
          <w:divBdr>
            <w:top w:val="none" w:sz="0" w:space="0" w:color="auto"/>
            <w:left w:val="none" w:sz="0" w:space="0" w:color="auto"/>
            <w:bottom w:val="none" w:sz="0" w:space="0" w:color="auto"/>
            <w:right w:val="none" w:sz="0" w:space="0" w:color="auto"/>
          </w:divBdr>
        </w:div>
        <w:div w:id="2045015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ducation.vermont.gov/documents/professional-development-for-other-school-leaders-using-title-ii-pa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9704c02-dfb4-43e9-baff-18004c96e1cb">
      <UserInfo>
        <DisplayName>Connizzo, Kate</DisplayName>
        <AccountId>13</AccountId>
        <AccountType/>
      </UserInfo>
    </SharedWithUsers>
    <lcf76f155ced4ddcb4097134ff3c332f xmlns="d31159bb-9521-4a35-bf8e-e407f01568c7">
      <Terms xmlns="http://schemas.microsoft.com/office/infopath/2007/PartnerControls"/>
    </lcf76f155ced4ddcb4097134ff3c332f>
    <TaxCatchAll xmlns="e9704c02-dfb4-43e9-baff-18004c96e1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7d9fb4d8fbf8bd3bce57bd8c6fa9df84">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1c5474c761e03335cc6dd830f01c232d"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da459c-d7b9-4e59-b4b0-e483d267e517}"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d31159bb-9521-4a35-bf8e-e407f01568c7"/>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e9704c02-dfb4-43e9-baff-18004c96e1cb"/>
    <ds:schemaRef ds:uri="http://schemas.microsoft.com/sharepoint/v3"/>
    <ds:schemaRef ds:uri="http://purl.org/dc/dcmitype/"/>
  </ds:schemaRefs>
</ds:datastoreItem>
</file>

<file path=customXml/itemProps2.xml><?xml version="1.0" encoding="utf-8"?>
<ds:datastoreItem xmlns:ds="http://schemas.openxmlformats.org/officeDocument/2006/customXml" ds:itemID="{285B014F-DBF4-4644-8C4F-EC8291E21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CFP Title IIA Sign In Sheet Template</vt:lpstr>
    </vt:vector>
  </TitlesOfParts>
  <Company>Vermont Agency of Education</Company>
  <LinksUpToDate>false</LinksUpToDate>
  <CharactersWithSpaces>993</CharactersWithSpaces>
  <SharedDoc>false</SharedDoc>
  <HLinks>
    <vt:vector size="6" baseType="variant">
      <vt:variant>
        <vt:i4>2359406</vt:i4>
      </vt:variant>
      <vt:variant>
        <vt:i4>0</vt:i4>
      </vt:variant>
      <vt:variant>
        <vt:i4>0</vt:i4>
      </vt:variant>
      <vt:variant>
        <vt:i4>5</vt:i4>
      </vt:variant>
      <vt:variant>
        <vt:lpwstr>https://education.vermont.gov/documents/professional-development-for-other-school-leaders-using-title-ii-part-a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Title Sign In Sheet Template</dc:title>
  <dc:subject/>
  <dc:creator>Vermont Agency of Education</dc:creator>
  <cp:keywords/>
  <dc:description/>
  <cp:lastModifiedBy>Graves, Amber</cp:lastModifiedBy>
  <cp:revision>2</cp:revision>
  <cp:lastPrinted>2015-09-10T01:37:00Z</cp:lastPrinted>
  <dcterms:created xsi:type="dcterms:W3CDTF">2024-09-25T13:43:00Z</dcterms:created>
  <dcterms:modified xsi:type="dcterms:W3CDTF">2024-09-25T13:43:00Z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