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DA53" w14:textId="77777777" w:rsidR="00672C4A" w:rsidRDefault="00672C4A" w:rsidP="00672C4A">
      <w:pPr>
        <w:pStyle w:val="Title"/>
        <w:spacing w:line="240" w:lineRule="auto"/>
        <w:ind w:right="270"/>
        <w:rPr>
          <w:highlight w:val="yellow"/>
        </w:rPr>
      </w:pPr>
    </w:p>
    <w:p w14:paraId="772028BB" w14:textId="77842FC4" w:rsidR="00672C4A" w:rsidRPr="00DF5E28" w:rsidRDefault="0002421B" w:rsidP="00DA6FBC">
      <w:pPr>
        <w:pStyle w:val="Title"/>
        <w:spacing w:line="240" w:lineRule="auto"/>
        <w:ind w:right="270"/>
        <w:rPr>
          <w:szCs w:val="36"/>
        </w:rPr>
      </w:pPr>
      <w:r w:rsidRPr="00DF5E28">
        <w:rPr>
          <w:szCs w:val="36"/>
          <w:highlight w:val="yellow"/>
        </w:rPr>
        <w:t>XXXX</w:t>
      </w:r>
      <w:r w:rsidRPr="00DF5E28">
        <w:rPr>
          <w:szCs w:val="36"/>
        </w:rPr>
        <w:t xml:space="preserve"> School</w:t>
      </w:r>
      <w:r w:rsidR="00046AD4" w:rsidRPr="00DF5E28">
        <w:rPr>
          <w:szCs w:val="36"/>
        </w:rPr>
        <w:t xml:space="preserve"> District</w:t>
      </w:r>
    </w:p>
    <w:p w14:paraId="79074E0D" w14:textId="1193F415" w:rsidR="00672C4A" w:rsidRPr="00DF5E28" w:rsidRDefault="00F52F54" w:rsidP="00672C4A">
      <w:pPr>
        <w:ind w:right="270"/>
        <w:jc w:val="center"/>
        <w:rPr>
          <w:rFonts w:ascii="Franklin Gothic Demi Cond" w:hAnsi="Franklin Gothic Demi Cond"/>
          <w:sz w:val="36"/>
          <w:szCs w:val="36"/>
        </w:rPr>
      </w:pPr>
      <w:r w:rsidRPr="00DF5E28">
        <w:rPr>
          <w:rFonts w:ascii="Franklin Gothic Demi Cond" w:hAnsi="Franklin Gothic Demi Cond"/>
          <w:sz w:val="36"/>
          <w:szCs w:val="36"/>
        </w:rPr>
        <w:t xml:space="preserve">Attachment </w:t>
      </w:r>
      <w:r w:rsidR="00672C4A" w:rsidRPr="00DF5E28">
        <w:rPr>
          <w:rFonts w:ascii="Franklin Gothic Demi Cond" w:hAnsi="Franklin Gothic Demi Cond"/>
          <w:sz w:val="36"/>
          <w:szCs w:val="36"/>
        </w:rPr>
        <w:t>2</w:t>
      </w:r>
      <w:r w:rsidR="0002421B" w:rsidRPr="00DF5E28">
        <w:rPr>
          <w:rFonts w:ascii="Franklin Gothic Demi Cond" w:hAnsi="Franklin Gothic Demi Cond"/>
          <w:sz w:val="36"/>
          <w:szCs w:val="36"/>
        </w:rPr>
        <w:t xml:space="preserve">: </w:t>
      </w:r>
      <w:r w:rsidR="00672C4A" w:rsidRPr="00DF5E28">
        <w:rPr>
          <w:rFonts w:ascii="Franklin Gothic Demi Cond" w:hAnsi="Franklin Gothic Demi Cond"/>
          <w:sz w:val="36"/>
          <w:szCs w:val="36"/>
        </w:rPr>
        <w:t>RFP Evaluation Rubric</w:t>
      </w:r>
    </w:p>
    <w:p w14:paraId="513CD1D8" w14:textId="60386449" w:rsidR="003E1B27" w:rsidRPr="003E1B27" w:rsidRDefault="00901AB6" w:rsidP="00901AB6">
      <w:pPr>
        <w:ind w:right="270"/>
        <w:jc w:val="center"/>
        <w:rPr>
          <w:b/>
          <w:color w:val="FF0000"/>
        </w:rPr>
      </w:pPr>
      <w:r w:rsidRPr="00152FF3">
        <w:rPr>
          <w:b/>
          <w:color w:val="C00000"/>
        </w:rPr>
        <w:t>[</w:t>
      </w:r>
      <w:r w:rsidR="003E1B27" w:rsidRPr="00152FF3">
        <w:rPr>
          <w:b/>
          <w:color w:val="C00000"/>
        </w:rPr>
        <w:t xml:space="preserve">SAMPLE – The SFA must use the Evaluation rubric template provided but the award criteria and point system may be modified for the specific needs of the SFA. </w:t>
      </w:r>
      <w:proofErr w:type="gramStart"/>
      <w:r w:rsidR="003E1B27" w:rsidRPr="00152FF3">
        <w:rPr>
          <w:b/>
          <w:i/>
          <w:iCs/>
          <w:color w:val="C00000"/>
        </w:rPr>
        <w:t>However</w:t>
      </w:r>
      <w:proofErr w:type="gramEnd"/>
      <w:r w:rsidR="003E1B27" w:rsidRPr="00152FF3">
        <w:rPr>
          <w:b/>
          <w:i/>
          <w:iCs/>
          <w:color w:val="C00000"/>
        </w:rPr>
        <w:t xml:space="preserve"> the contract price must be the highest weighted factor for the final contract award.</w:t>
      </w:r>
      <w:r w:rsidR="00C576F3">
        <w:rPr>
          <w:b/>
          <w:i/>
          <w:iCs/>
          <w:color w:val="FF0000"/>
        </w:rPr>
        <w:t xml:space="preserve"> </w:t>
      </w:r>
      <w:r w:rsidR="00C576F3" w:rsidRPr="00152FF3">
        <w:rPr>
          <w:b/>
          <w:color w:val="C00000"/>
        </w:rPr>
        <w:t xml:space="preserve">The criteria on this </w:t>
      </w:r>
      <w:r w:rsidR="007F15CF" w:rsidRPr="00152FF3">
        <w:rPr>
          <w:b/>
          <w:color w:val="C00000"/>
        </w:rPr>
        <w:t>r</w:t>
      </w:r>
      <w:r w:rsidR="00C576F3" w:rsidRPr="00152FF3">
        <w:rPr>
          <w:b/>
          <w:color w:val="C00000"/>
        </w:rPr>
        <w:t>ubric should match the criteria in Exhibit L</w:t>
      </w:r>
      <w:r w:rsidR="007F15CF" w:rsidRPr="00152FF3">
        <w:rPr>
          <w:b/>
          <w:color w:val="C00000"/>
        </w:rPr>
        <w:t>: Bidder Responsibility and Responsiveness Criteria</w:t>
      </w:r>
      <w:r w:rsidRPr="00152FF3">
        <w:rPr>
          <w:b/>
          <w:color w:val="C00000"/>
        </w:rPr>
        <w:t>]</w:t>
      </w:r>
    </w:p>
    <w:p w14:paraId="798A95E7" w14:textId="77777777" w:rsidR="00672C4A" w:rsidRPr="00AB0CC7" w:rsidRDefault="00672C4A" w:rsidP="00672C4A">
      <w:pPr>
        <w:ind w:right="270"/>
        <w:jc w:val="center"/>
        <w:rPr>
          <w:b/>
        </w:rPr>
      </w:pPr>
    </w:p>
    <w:p w14:paraId="0128A577" w14:textId="77777777" w:rsidR="00672C4A" w:rsidRDefault="00672C4A" w:rsidP="00672C4A">
      <w:pPr>
        <w:ind w:right="270"/>
        <w:jc w:val="center"/>
        <w:rPr>
          <w:b/>
        </w:rPr>
      </w:pPr>
    </w:p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3240"/>
        <w:gridCol w:w="1530"/>
        <w:gridCol w:w="1530"/>
        <w:gridCol w:w="1440"/>
        <w:gridCol w:w="1440"/>
        <w:gridCol w:w="1530"/>
      </w:tblGrid>
      <w:tr w:rsidR="00672C4A" w14:paraId="3A74A5C1" w14:textId="77777777" w:rsidTr="00672C4A">
        <w:trPr>
          <w:tblHeader/>
        </w:trPr>
        <w:tc>
          <w:tcPr>
            <w:tcW w:w="3240" w:type="dxa"/>
          </w:tcPr>
          <w:p w14:paraId="0F6086E6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  <w:p w14:paraId="0523CFAB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  <w:r w:rsidRPr="00C20063">
              <w:rPr>
                <w:b/>
              </w:rPr>
              <w:t>Criteria</w:t>
            </w:r>
          </w:p>
        </w:tc>
        <w:tc>
          <w:tcPr>
            <w:tcW w:w="1530" w:type="dxa"/>
            <w:vAlign w:val="center"/>
          </w:tcPr>
          <w:p w14:paraId="49E2953F" w14:textId="77777777" w:rsidR="00672C4A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  <w:r w:rsidRPr="00C20063">
              <w:rPr>
                <w:b/>
                <w:sz w:val="20"/>
                <w:szCs w:val="20"/>
              </w:rPr>
              <w:t>Vendor 1</w:t>
            </w:r>
          </w:p>
          <w:p w14:paraId="148463F9" w14:textId="77777777" w:rsidR="00672C4A" w:rsidRPr="00C20063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FC0D97" w14:textId="77777777" w:rsidR="00672C4A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2</w:t>
            </w:r>
          </w:p>
          <w:p w14:paraId="21A2344C" w14:textId="77777777" w:rsidR="00672C4A" w:rsidRPr="00C20063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6BD044D" w14:textId="77777777" w:rsidR="00672C4A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3</w:t>
            </w:r>
          </w:p>
          <w:p w14:paraId="7C5ADCC1" w14:textId="77777777" w:rsidR="00672C4A" w:rsidRPr="00C20063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4D3CFB3" w14:textId="77777777" w:rsidR="00672C4A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4</w:t>
            </w:r>
          </w:p>
          <w:p w14:paraId="0CD3DBF9" w14:textId="77777777" w:rsidR="00672C4A" w:rsidRPr="00C20063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6AAA00C" w14:textId="77777777" w:rsidR="00672C4A" w:rsidRDefault="00672C4A" w:rsidP="00672C4A">
            <w:pPr>
              <w:ind w:left="-1908" w:right="270" w:firstLine="19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Maximum </w:t>
            </w:r>
          </w:p>
          <w:p w14:paraId="4ACAB5DD" w14:textId="77777777" w:rsidR="00672C4A" w:rsidRDefault="00672C4A" w:rsidP="00672C4A">
            <w:pPr>
              <w:ind w:left="-1908" w:right="270" w:firstLine="19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Allowable </w:t>
            </w:r>
          </w:p>
          <w:p w14:paraId="5DAFC064" w14:textId="77777777" w:rsidR="00672C4A" w:rsidRPr="00C20063" w:rsidRDefault="00672C4A" w:rsidP="00672C4A">
            <w:pPr>
              <w:ind w:left="-1908" w:right="270" w:firstLine="19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</w:t>
            </w:r>
          </w:p>
        </w:tc>
      </w:tr>
      <w:tr w:rsidR="00672C4A" w14:paraId="27604A19" w14:textId="77777777" w:rsidTr="00672C4A">
        <w:tc>
          <w:tcPr>
            <w:tcW w:w="3240" w:type="dxa"/>
          </w:tcPr>
          <w:p w14:paraId="2807A665" w14:textId="77777777" w:rsidR="00672C4A" w:rsidRPr="004E713A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4E713A">
              <w:rPr>
                <w:b/>
                <w:sz w:val="20"/>
                <w:szCs w:val="20"/>
              </w:rPr>
              <w:t>Price:</w:t>
            </w:r>
          </w:p>
          <w:p w14:paraId="48873CE5" w14:textId="1CD866CA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  <w:r w:rsidRPr="004E713A">
              <w:rPr>
                <w:sz w:val="20"/>
                <w:szCs w:val="20"/>
              </w:rPr>
              <w:t xml:space="preserve">Lowest Price = </w:t>
            </w:r>
            <w:r w:rsidR="000467FB" w:rsidRPr="004E713A">
              <w:rPr>
                <w:sz w:val="20"/>
                <w:szCs w:val="20"/>
              </w:rPr>
              <w:t>2</w:t>
            </w:r>
            <w:r w:rsidR="00826662">
              <w:rPr>
                <w:sz w:val="20"/>
                <w:szCs w:val="20"/>
              </w:rPr>
              <w:t>0</w:t>
            </w:r>
            <w:r w:rsidRPr="004E713A">
              <w:rPr>
                <w:sz w:val="20"/>
                <w:szCs w:val="20"/>
              </w:rPr>
              <w:t xml:space="preserve"> Points</w:t>
            </w:r>
          </w:p>
          <w:p w14:paraId="0737EC9F" w14:textId="77777777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077D318F" w14:textId="6D0CBDC0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  <w:r w:rsidRPr="004E713A">
              <w:rPr>
                <w:sz w:val="20"/>
                <w:szCs w:val="20"/>
              </w:rPr>
              <w:t>2</w:t>
            </w:r>
            <w:r w:rsidRPr="004E713A">
              <w:rPr>
                <w:sz w:val="20"/>
                <w:szCs w:val="20"/>
                <w:vertAlign w:val="superscript"/>
              </w:rPr>
              <w:t>nd</w:t>
            </w:r>
            <w:r w:rsidRPr="004E713A">
              <w:rPr>
                <w:sz w:val="20"/>
                <w:szCs w:val="20"/>
              </w:rPr>
              <w:t xml:space="preserve"> Lowest Price = </w:t>
            </w:r>
            <w:r w:rsidR="000467FB" w:rsidRPr="004E713A">
              <w:rPr>
                <w:sz w:val="20"/>
                <w:szCs w:val="20"/>
              </w:rPr>
              <w:t>1</w:t>
            </w:r>
            <w:r w:rsidR="00826662">
              <w:rPr>
                <w:sz w:val="20"/>
                <w:szCs w:val="20"/>
              </w:rPr>
              <w:t>6</w:t>
            </w:r>
            <w:r w:rsidRPr="004E713A">
              <w:rPr>
                <w:sz w:val="20"/>
                <w:szCs w:val="20"/>
              </w:rPr>
              <w:t xml:space="preserve"> Points</w:t>
            </w:r>
          </w:p>
          <w:p w14:paraId="68E2EB5A" w14:textId="77777777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646BC292" w14:textId="26BD0E1B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  <w:r w:rsidRPr="004E713A">
              <w:rPr>
                <w:sz w:val="20"/>
                <w:szCs w:val="20"/>
              </w:rPr>
              <w:t>3</w:t>
            </w:r>
            <w:r w:rsidRPr="004E713A">
              <w:rPr>
                <w:sz w:val="20"/>
                <w:szCs w:val="20"/>
                <w:vertAlign w:val="superscript"/>
              </w:rPr>
              <w:t>rd</w:t>
            </w:r>
            <w:r w:rsidRPr="004E713A">
              <w:rPr>
                <w:sz w:val="20"/>
                <w:szCs w:val="20"/>
              </w:rPr>
              <w:t xml:space="preserve"> Lowest Price = </w:t>
            </w:r>
            <w:r w:rsidR="00085885" w:rsidRPr="004E713A">
              <w:rPr>
                <w:sz w:val="20"/>
                <w:szCs w:val="20"/>
              </w:rPr>
              <w:t>8</w:t>
            </w:r>
            <w:r w:rsidRPr="004E713A">
              <w:rPr>
                <w:sz w:val="20"/>
                <w:szCs w:val="20"/>
              </w:rPr>
              <w:t xml:space="preserve"> Points </w:t>
            </w:r>
          </w:p>
          <w:p w14:paraId="151443F1" w14:textId="77777777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457F336A" w14:textId="77777777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  <w:r w:rsidRPr="004E713A">
              <w:rPr>
                <w:sz w:val="20"/>
                <w:szCs w:val="20"/>
              </w:rPr>
              <w:t>4</w:t>
            </w:r>
            <w:r w:rsidRPr="004E713A">
              <w:rPr>
                <w:sz w:val="20"/>
                <w:szCs w:val="20"/>
                <w:vertAlign w:val="superscript"/>
              </w:rPr>
              <w:t>th</w:t>
            </w:r>
            <w:r w:rsidRPr="004E713A">
              <w:rPr>
                <w:sz w:val="20"/>
                <w:szCs w:val="20"/>
              </w:rPr>
              <w:t xml:space="preserve"> Lowest Price = 0 Points </w:t>
            </w:r>
          </w:p>
          <w:p w14:paraId="3BE4528F" w14:textId="6D2A26DD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0521E35A" w14:textId="0A8BCB87" w:rsidR="003124B3" w:rsidRPr="004E713A" w:rsidRDefault="003124B3" w:rsidP="00672C4A">
            <w:pPr>
              <w:ind w:right="270"/>
              <w:rPr>
                <w:b/>
                <w:sz w:val="20"/>
                <w:szCs w:val="20"/>
              </w:rPr>
            </w:pPr>
            <w:r w:rsidRPr="004E713A">
              <w:rPr>
                <w:b/>
                <w:i/>
                <w:iCs/>
                <w:sz w:val="20"/>
                <w:szCs w:val="20"/>
              </w:rPr>
              <w:t xml:space="preserve">NOTE: Price must be the highest weighted criterion for both the lowest and second lowest price. </w:t>
            </w:r>
          </w:p>
          <w:p w14:paraId="414004C0" w14:textId="77777777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0031A8F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221EAD81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DF2E144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9B8B868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7E874B4A" w14:textId="5D043B18" w:rsidR="00672C4A" w:rsidRPr="00C20063" w:rsidRDefault="000467FB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26662">
              <w:rPr>
                <w:b/>
              </w:rPr>
              <w:t>0</w:t>
            </w:r>
          </w:p>
        </w:tc>
      </w:tr>
      <w:tr w:rsidR="00672C4A" w14:paraId="3E5D731D" w14:textId="77777777" w:rsidTr="00672C4A">
        <w:tc>
          <w:tcPr>
            <w:tcW w:w="3240" w:type="dxa"/>
          </w:tcPr>
          <w:p w14:paraId="3407706F" w14:textId="536D0A9B" w:rsidR="00672C4A" w:rsidRPr="004E713A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4E713A">
              <w:rPr>
                <w:b/>
                <w:sz w:val="20"/>
                <w:szCs w:val="20"/>
              </w:rPr>
              <w:t xml:space="preserve">Meal / Menu Quality: </w:t>
            </w:r>
          </w:p>
          <w:p w14:paraId="1C711384" w14:textId="77777777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22EF4546" w14:textId="78F3FA5D" w:rsidR="00672C4A" w:rsidRPr="004E713A" w:rsidRDefault="0010366A" w:rsidP="00672C4A">
            <w:pPr>
              <w:ind w:right="270"/>
              <w:rPr>
                <w:sz w:val="20"/>
                <w:szCs w:val="20"/>
              </w:rPr>
            </w:pPr>
            <w:r w:rsidRPr="004E713A">
              <w:rPr>
                <w:sz w:val="20"/>
                <w:szCs w:val="20"/>
              </w:rPr>
              <w:t>Proposed menus meet meal pattern requirements for each school age and grade-group and program.</w:t>
            </w:r>
          </w:p>
        </w:tc>
        <w:tc>
          <w:tcPr>
            <w:tcW w:w="1530" w:type="dxa"/>
          </w:tcPr>
          <w:p w14:paraId="50415B15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7650077F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73C8F4A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9520955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0B3D0109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72C4A" w14:paraId="2177FC5B" w14:textId="77777777" w:rsidTr="00672C4A">
        <w:tc>
          <w:tcPr>
            <w:tcW w:w="3240" w:type="dxa"/>
          </w:tcPr>
          <w:p w14:paraId="2215E5E5" w14:textId="1FAF7942" w:rsidR="00672C4A" w:rsidRPr="004E713A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4E713A">
              <w:rPr>
                <w:b/>
                <w:sz w:val="20"/>
                <w:szCs w:val="20"/>
              </w:rPr>
              <w:t>Breakfast</w:t>
            </w:r>
            <w:r w:rsidR="00B263FB" w:rsidRPr="004E713A">
              <w:rPr>
                <w:b/>
                <w:sz w:val="20"/>
                <w:szCs w:val="20"/>
              </w:rPr>
              <w:t xml:space="preserve"> Program</w:t>
            </w:r>
            <w:r w:rsidRPr="004E713A">
              <w:rPr>
                <w:b/>
                <w:sz w:val="20"/>
                <w:szCs w:val="20"/>
              </w:rPr>
              <w:t xml:space="preserve">  </w:t>
            </w:r>
          </w:p>
          <w:p w14:paraId="3D214B2C" w14:textId="77777777" w:rsidR="00672C4A" w:rsidRPr="004E713A" w:rsidRDefault="00672C4A" w:rsidP="00672C4A">
            <w:pPr>
              <w:ind w:right="270"/>
              <w:rPr>
                <w:b/>
                <w:sz w:val="20"/>
                <w:szCs w:val="20"/>
              </w:rPr>
            </w:pPr>
          </w:p>
          <w:p w14:paraId="6C3FCA22" w14:textId="51817B20" w:rsidR="00672C4A" w:rsidRPr="004E713A" w:rsidRDefault="00B14E87" w:rsidP="00672C4A">
            <w:pPr>
              <w:ind w:right="270"/>
              <w:rPr>
                <w:sz w:val="20"/>
                <w:szCs w:val="20"/>
              </w:rPr>
            </w:pPr>
            <w:r w:rsidRPr="004E713A">
              <w:rPr>
                <w:rFonts w:cstheme="minorHAnsi"/>
                <w:sz w:val="20"/>
                <w:szCs w:val="20"/>
              </w:rPr>
              <w:t>A variety of breakfast menus and options are offered to students.</w:t>
            </w:r>
          </w:p>
        </w:tc>
        <w:tc>
          <w:tcPr>
            <w:tcW w:w="1530" w:type="dxa"/>
          </w:tcPr>
          <w:p w14:paraId="663A5F34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8633A9C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1CC6204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8D90A25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19670D5A" w14:textId="10FAC611" w:rsidR="00672C4A" w:rsidRDefault="00580489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72C4A" w14:paraId="5071CF32" w14:textId="77777777" w:rsidTr="00672C4A">
        <w:tc>
          <w:tcPr>
            <w:tcW w:w="3240" w:type="dxa"/>
          </w:tcPr>
          <w:p w14:paraId="1318ED8D" w14:textId="209753BE" w:rsidR="00672C4A" w:rsidRPr="004E713A" w:rsidRDefault="009D0B98" w:rsidP="00672C4A">
            <w:pPr>
              <w:ind w:right="270"/>
              <w:rPr>
                <w:b/>
                <w:sz w:val="20"/>
                <w:szCs w:val="20"/>
              </w:rPr>
            </w:pPr>
            <w:r w:rsidRPr="004E713A">
              <w:rPr>
                <w:b/>
                <w:sz w:val="20"/>
                <w:szCs w:val="20"/>
              </w:rPr>
              <w:t>School Nutrition Staff Benefits</w:t>
            </w:r>
            <w:r w:rsidR="00672C4A" w:rsidRPr="004E713A">
              <w:rPr>
                <w:b/>
                <w:sz w:val="20"/>
                <w:szCs w:val="20"/>
              </w:rPr>
              <w:t xml:space="preserve">: </w:t>
            </w:r>
          </w:p>
          <w:p w14:paraId="3E5E006E" w14:textId="77777777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1D364229" w14:textId="77777777" w:rsidR="008462DC" w:rsidRPr="004E713A" w:rsidRDefault="008462DC" w:rsidP="008462DC">
            <w:pPr>
              <w:ind w:right="270"/>
              <w:rPr>
                <w:sz w:val="20"/>
                <w:szCs w:val="20"/>
              </w:rPr>
            </w:pPr>
            <w:r w:rsidRPr="004E713A">
              <w:rPr>
                <w:sz w:val="20"/>
                <w:szCs w:val="20"/>
              </w:rPr>
              <w:t xml:space="preserve">Description of employee benefits including sick leave and paid time off. Relevant </w:t>
            </w:r>
            <w:r w:rsidRPr="004E713A">
              <w:rPr>
                <w:sz w:val="20"/>
                <w:szCs w:val="20"/>
              </w:rPr>
              <w:lastRenderedPageBreak/>
              <w:t xml:space="preserve">section of employee handbook. </w:t>
            </w:r>
          </w:p>
          <w:p w14:paraId="4594DF7C" w14:textId="77777777" w:rsidR="008462DC" w:rsidRPr="004E713A" w:rsidRDefault="008462DC" w:rsidP="008462DC">
            <w:pPr>
              <w:ind w:right="270"/>
              <w:rPr>
                <w:sz w:val="20"/>
                <w:szCs w:val="20"/>
              </w:rPr>
            </w:pPr>
          </w:p>
          <w:p w14:paraId="2E61BE15" w14:textId="7B4E618C" w:rsidR="00672C4A" w:rsidRPr="004E713A" w:rsidRDefault="008462DC" w:rsidP="008462DC">
            <w:pPr>
              <w:ind w:right="270"/>
              <w:rPr>
                <w:sz w:val="20"/>
                <w:szCs w:val="20"/>
              </w:rPr>
            </w:pPr>
            <w:r w:rsidRPr="004E713A">
              <w:rPr>
                <w:sz w:val="20"/>
                <w:szCs w:val="20"/>
              </w:rPr>
              <w:t>Professional Development meets the USDA minimum standards.</w:t>
            </w:r>
          </w:p>
        </w:tc>
        <w:tc>
          <w:tcPr>
            <w:tcW w:w="1530" w:type="dxa"/>
          </w:tcPr>
          <w:p w14:paraId="76C60AC9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2698B516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B67CE67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8663535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341432C2" w14:textId="650226FF" w:rsidR="00672C4A" w:rsidRDefault="0005340E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05EC03AA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4A55334D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419DE0B2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60C1F0B1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0B3BA2F3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09E7064B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7EE91FB1" w14:textId="77777777" w:rsidR="00672C4A" w:rsidRDefault="00672C4A" w:rsidP="00672C4A">
            <w:pPr>
              <w:ind w:right="270"/>
              <w:rPr>
                <w:b/>
              </w:rPr>
            </w:pPr>
          </w:p>
        </w:tc>
      </w:tr>
      <w:tr w:rsidR="00672C4A" w14:paraId="58008CC7" w14:textId="77777777" w:rsidTr="00672C4A">
        <w:tc>
          <w:tcPr>
            <w:tcW w:w="3240" w:type="dxa"/>
          </w:tcPr>
          <w:p w14:paraId="2FF5F31D" w14:textId="77777777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  <w:r w:rsidRPr="004E713A">
              <w:rPr>
                <w:b/>
                <w:sz w:val="20"/>
                <w:szCs w:val="20"/>
              </w:rPr>
              <w:lastRenderedPageBreak/>
              <w:t>A la Carte Offerings:</w:t>
            </w:r>
            <w:r w:rsidRPr="004E713A">
              <w:rPr>
                <w:sz w:val="20"/>
                <w:szCs w:val="20"/>
              </w:rPr>
              <w:t xml:space="preserve"> </w:t>
            </w:r>
          </w:p>
          <w:p w14:paraId="097C7DF3" w14:textId="77777777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07F8900C" w14:textId="3AB6C0BC" w:rsidR="00CF73EC" w:rsidRPr="004E713A" w:rsidRDefault="00CF73EC" w:rsidP="00CF73EC">
            <w:pPr>
              <w:ind w:right="270"/>
              <w:rPr>
                <w:sz w:val="20"/>
                <w:szCs w:val="20"/>
              </w:rPr>
            </w:pPr>
            <w:r w:rsidRPr="004E713A">
              <w:rPr>
                <w:sz w:val="20"/>
                <w:szCs w:val="20"/>
              </w:rPr>
              <w:t>FSMC provides limited a la carte options for sale in the school programs for different grade groupings or school types.</w:t>
            </w:r>
          </w:p>
          <w:p w14:paraId="65BADBBF" w14:textId="06757439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C8D21DA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5D587E83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6FA4B06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B1CDA14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4CE7143F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2C4A" w14:paraId="28739F40" w14:textId="77777777" w:rsidTr="00672C4A">
        <w:tc>
          <w:tcPr>
            <w:tcW w:w="3240" w:type="dxa"/>
          </w:tcPr>
          <w:p w14:paraId="28258A9B" w14:textId="77777777" w:rsidR="00672C4A" w:rsidRPr="004E713A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4E713A">
              <w:rPr>
                <w:b/>
                <w:sz w:val="20"/>
                <w:szCs w:val="20"/>
              </w:rPr>
              <w:t xml:space="preserve">Documentation &amp; Recordkeeping:  </w:t>
            </w:r>
          </w:p>
          <w:p w14:paraId="43432DC1" w14:textId="77777777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2A1FCAF5" w14:textId="27C91A3F" w:rsidR="00672C4A" w:rsidRPr="004E713A" w:rsidRDefault="0080048D" w:rsidP="00672C4A">
            <w:pPr>
              <w:ind w:right="270"/>
              <w:rPr>
                <w:sz w:val="20"/>
                <w:szCs w:val="20"/>
              </w:rPr>
            </w:pPr>
            <w:r w:rsidRPr="004E713A">
              <w:rPr>
                <w:rFonts w:cstheme="minorHAnsi"/>
                <w:sz w:val="20"/>
                <w:szCs w:val="20"/>
              </w:rPr>
              <w:t>The company provides a consolidated monthly invoice to the district.</w:t>
            </w:r>
          </w:p>
        </w:tc>
        <w:tc>
          <w:tcPr>
            <w:tcW w:w="1530" w:type="dxa"/>
          </w:tcPr>
          <w:p w14:paraId="20B9E3A3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165EAB66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8E230F6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87D1D18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2D1DF62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2C4A" w14:paraId="777A779C" w14:textId="77777777" w:rsidTr="00672C4A">
        <w:tc>
          <w:tcPr>
            <w:tcW w:w="3240" w:type="dxa"/>
          </w:tcPr>
          <w:p w14:paraId="76B11C42" w14:textId="5973B2CE" w:rsidR="00672C4A" w:rsidRPr="004E713A" w:rsidRDefault="00672C4A" w:rsidP="00672C4A">
            <w:pPr>
              <w:ind w:right="270"/>
              <w:rPr>
                <w:b/>
                <w:bCs w:val="0"/>
                <w:sz w:val="20"/>
                <w:szCs w:val="20"/>
              </w:rPr>
            </w:pPr>
            <w:r w:rsidRPr="004E713A">
              <w:rPr>
                <w:b/>
                <w:sz w:val="20"/>
                <w:szCs w:val="20"/>
              </w:rPr>
              <w:t>Increased Participation</w:t>
            </w:r>
          </w:p>
          <w:p w14:paraId="03961128" w14:textId="77777777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2F1CE4B4" w14:textId="1ABA4466" w:rsidR="00672C4A" w:rsidRPr="004E713A" w:rsidRDefault="009625AD" w:rsidP="00672C4A">
            <w:pPr>
              <w:ind w:right="270"/>
              <w:rPr>
                <w:sz w:val="20"/>
                <w:szCs w:val="20"/>
              </w:rPr>
            </w:pPr>
            <w:r w:rsidRPr="004E713A">
              <w:rPr>
                <w:sz w:val="20"/>
                <w:szCs w:val="20"/>
              </w:rPr>
              <w:t>FSMC promotes the program and nutrition across all operating programs.</w:t>
            </w:r>
          </w:p>
        </w:tc>
        <w:tc>
          <w:tcPr>
            <w:tcW w:w="1530" w:type="dxa"/>
          </w:tcPr>
          <w:p w14:paraId="027E9793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4D898F22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144F60E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DA03461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4606370B" w14:textId="5C922016" w:rsidR="00672C4A" w:rsidRDefault="00085885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2C4A" w14:paraId="0C45C126" w14:textId="77777777" w:rsidTr="00672C4A">
        <w:tc>
          <w:tcPr>
            <w:tcW w:w="3240" w:type="dxa"/>
          </w:tcPr>
          <w:p w14:paraId="304B9AFA" w14:textId="77777777" w:rsidR="00672C4A" w:rsidRPr="004E713A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4E713A">
              <w:rPr>
                <w:b/>
                <w:sz w:val="20"/>
                <w:szCs w:val="20"/>
              </w:rPr>
              <w:t xml:space="preserve">Local Procurement:  </w:t>
            </w:r>
          </w:p>
          <w:p w14:paraId="141C38EF" w14:textId="5C74828A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  <w:r w:rsidRPr="004E713A">
              <w:rPr>
                <w:b/>
                <w:sz w:val="20"/>
                <w:szCs w:val="20"/>
              </w:rPr>
              <w:t xml:space="preserve"> </w:t>
            </w:r>
          </w:p>
          <w:p w14:paraId="19C0EE6F" w14:textId="159CEDEA" w:rsidR="00672C4A" w:rsidRPr="004E713A" w:rsidRDefault="003763D5" w:rsidP="00672C4A">
            <w:pPr>
              <w:ind w:right="270"/>
              <w:rPr>
                <w:b/>
                <w:bCs w:val="0"/>
                <w:sz w:val="20"/>
                <w:szCs w:val="20"/>
              </w:rPr>
            </w:pPr>
            <w:r w:rsidRPr="004E713A">
              <w:rPr>
                <w:sz w:val="20"/>
                <w:szCs w:val="20"/>
              </w:rPr>
              <w:t xml:space="preserve">Bid commits to purchasing </w:t>
            </w:r>
            <w:r w:rsidRPr="004E713A">
              <w:rPr>
                <w:sz w:val="20"/>
                <w:szCs w:val="20"/>
                <w:highlight w:val="yellow"/>
              </w:rPr>
              <w:t>X%</w:t>
            </w:r>
            <w:r w:rsidRPr="004E713A">
              <w:rPr>
                <w:sz w:val="20"/>
                <w:szCs w:val="20"/>
              </w:rPr>
              <w:t xml:space="preserve"> of food from Vermont local sources and tracking systems exist. </w:t>
            </w:r>
          </w:p>
        </w:tc>
        <w:tc>
          <w:tcPr>
            <w:tcW w:w="1530" w:type="dxa"/>
          </w:tcPr>
          <w:p w14:paraId="1987E85A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0DE977E0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0A8822C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B96BBDB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10B1B3A7" w14:textId="7860CCDA" w:rsidR="00672C4A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67FB">
              <w:rPr>
                <w:b/>
              </w:rPr>
              <w:t>5</w:t>
            </w:r>
          </w:p>
        </w:tc>
      </w:tr>
      <w:tr w:rsidR="00C7000B" w14:paraId="2C95366A" w14:textId="77777777" w:rsidTr="00672C4A">
        <w:tc>
          <w:tcPr>
            <w:tcW w:w="3240" w:type="dxa"/>
          </w:tcPr>
          <w:p w14:paraId="285DD74E" w14:textId="77777777" w:rsidR="00C7000B" w:rsidRDefault="004E713A" w:rsidP="00672C4A">
            <w:pPr>
              <w:ind w:right="270"/>
              <w:rPr>
                <w:rFonts w:cstheme="minorHAnsi"/>
                <w:b/>
                <w:sz w:val="20"/>
                <w:szCs w:val="20"/>
              </w:rPr>
            </w:pPr>
            <w:r w:rsidRPr="004E713A">
              <w:rPr>
                <w:rFonts w:cstheme="minorHAnsi"/>
                <w:b/>
                <w:sz w:val="20"/>
                <w:szCs w:val="20"/>
              </w:rPr>
              <w:t>Commitment to Sustainability</w:t>
            </w:r>
          </w:p>
          <w:p w14:paraId="7805567C" w14:textId="77777777" w:rsidR="009672F3" w:rsidRDefault="009672F3" w:rsidP="00672C4A">
            <w:pPr>
              <w:ind w:right="270"/>
              <w:rPr>
                <w:rFonts w:cstheme="minorHAnsi"/>
                <w:b/>
                <w:sz w:val="20"/>
                <w:szCs w:val="20"/>
              </w:rPr>
            </w:pPr>
          </w:p>
          <w:p w14:paraId="41043823" w14:textId="19087DF7" w:rsidR="009672F3" w:rsidRPr="009672F3" w:rsidRDefault="009672F3" w:rsidP="00672C4A">
            <w:pPr>
              <w:ind w:right="270"/>
              <w:rPr>
                <w:bCs w:val="0"/>
                <w:sz w:val="20"/>
                <w:szCs w:val="20"/>
              </w:rPr>
            </w:pPr>
            <w:r w:rsidRPr="009672F3">
              <w:rPr>
                <w:bCs w:val="0"/>
                <w:sz w:val="20"/>
                <w:szCs w:val="20"/>
              </w:rPr>
              <w:t>FSMC demonstrates a commitment to sustainability via menus and operating practices</w:t>
            </w:r>
          </w:p>
        </w:tc>
        <w:tc>
          <w:tcPr>
            <w:tcW w:w="1530" w:type="dxa"/>
          </w:tcPr>
          <w:p w14:paraId="59EA6F0E" w14:textId="77777777" w:rsidR="00C7000B" w:rsidRPr="00C20063" w:rsidRDefault="00C7000B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11B34BD9" w14:textId="77777777" w:rsidR="00C7000B" w:rsidRPr="00C20063" w:rsidRDefault="00C7000B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6717C8E" w14:textId="77777777" w:rsidR="00C7000B" w:rsidRPr="00C20063" w:rsidRDefault="00C7000B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AC41A51" w14:textId="77777777" w:rsidR="00C7000B" w:rsidRPr="00C20063" w:rsidRDefault="00C7000B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00328140" w14:textId="7FC6617F" w:rsidR="00C7000B" w:rsidRDefault="00826662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2C4A" w14:paraId="079D4EF0" w14:textId="77777777" w:rsidTr="00672C4A">
        <w:tc>
          <w:tcPr>
            <w:tcW w:w="3240" w:type="dxa"/>
          </w:tcPr>
          <w:p w14:paraId="6B0F7A1C" w14:textId="54FD92CF" w:rsidR="00672C4A" w:rsidRPr="004E713A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4E713A">
              <w:rPr>
                <w:b/>
                <w:sz w:val="20"/>
                <w:szCs w:val="20"/>
              </w:rPr>
              <w:t xml:space="preserve">Financial Strength and Stability of </w:t>
            </w:r>
            <w:r w:rsidR="003F5A66" w:rsidRPr="004E713A">
              <w:rPr>
                <w:b/>
                <w:sz w:val="20"/>
                <w:szCs w:val="20"/>
              </w:rPr>
              <w:t>the Com</w:t>
            </w:r>
            <w:r w:rsidR="00AF491E">
              <w:rPr>
                <w:b/>
                <w:sz w:val="20"/>
                <w:szCs w:val="20"/>
              </w:rPr>
              <w:t>pany</w:t>
            </w:r>
          </w:p>
          <w:p w14:paraId="4BCC83ED" w14:textId="77777777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651FC0C6" w14:textId="2514311D" w:rsidR="00672C4A" w:rsidRPr="004E713A" w:rsidRDefault="008541A3" w:rsidP="00672C4A">
            <w:pPr>
              <w:ind w:right="270"/>
              <w:rPr>
                <w:sz w:val="20"/>
                <w:szCs w:val="20"/>
              </w:rPr>
            </w:pPr>
            <w:r w:rsidRPr="004E713A">
              <w:rPr>
                <w:rFonts w:cstheme="minorHAnsi"/>
                <w:sz w:val="20"/>
                <w:szCs w:val="20"/>
              </w:rPr>
              <w:t>Company is financially and administratively capable to operate and provide services to school district.</w:t>
            </w:r>
          </w:p>
        </w:tc>
        <w:tc>
          <w:tcPr>
            <w:tcW w:w="1530" w:type="dxa"/>
          </w:tcPr>
          <w:p w14:paraId="0E335A27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316450F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86447CF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A23B799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77475BE5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2C4A" w14:paraId="67A349C8" w14:textId="77777777" w:rsidTr="00672C4A">
        <w:tc>
          <w:tcPr>
            <w:tcW w:w="3240" w:type="dxa"/>
          </w:tcPr>
          <w:p w14:paraId="38EA12A6" w14:textId="77777777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  <w:r w:rsidRPr="004E713A">
              <w:rPr>
                <w:b/>
                <w:sz w:val="20"/>
                <w:szCs w:val="20"/>
              </w:rPr>
              <w:t xml:space="preserve">References: </w:t>
            </w:r>
            <w:r w:rsidRPr="004E713A">
              <w:rPr>
                <w:sz w:val="20"/>
                <w:szCs w:val="20"/>
              </w:rPr>
              <w:t xml:space="preserve"> </w:t>
            </w:r>
          </w:p>
          <w:p w14:paraId="7AE5DA1B" w14:textId="3EF5A84F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5EED3F95" w14:textId="77777777" w:rsidR="00672C4A" w:rsidRPr="004E713A" w:rsidRDefault="00672C4A" w:rsidP="00672C4A">
            <w:pPr>
              <w:ind w:right="270"/>
              <w:rPr>
                <w:sz w:val="20"/>
                <w:szCs w:val="20"/>
              </w:rPr>
            </w:pPr>
            <w:r w:rsidRPr="004E713A">
              <w:rPr>
                <w:sz w:val="20"/>
                <w:szCs w:val="20"/>
              </w:rPr>
              <w:t xml:space="preserve">Three current references and </w:t>
            </w:r>
            <w:r w:rsidRPr="004E713A">
              <w:rPr>
                <w:sz w:val="20"/>
                <w:szCs w:val="20"/>
              </w:rPr>
              <w:lastRenderedPageBreak/>
              <w:t>history of lost accounts</w:t>
            </w:r>
          </w:p>
        </w:tc>
        <w:tc>
          <w:tcPr>
            <w:tcW w:w="1530" w:type="dxa"/>
          </w:tcPr>
          <w:p w14:paraId="4EAD280C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3E623EE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EFD5DEC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908CEE6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51F60ED1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2C4A" w14:paraId="7F2C483F" w14:textId="77777777" w:rsidTr="00672C4A">
        <w:tc>
          <w:tcPr>
            <w:tcW w:w="3240" w:type="dxa"/>
          </w:tcPr>
          <w:p w14:paraId="7E526009" w14:textId="77777777" w:rsidR="00672C4A" w:rsidRPr="004E713A" w:rsidRDefault="00672C4A" w:rsidP="00672C4A">
            <w:pPr>
              <w:ind w:right="270"/>
              <w:rPr>
                <w:b/>
                <w:sz w:val="20"/>
                <w:szCs w:val="20"/>
              </w:rPr>
            </w:pPr>
          </w:p>
          <w:p w14:paraId="393B2611" w14:textId="77777777" w:rsidR="00672C4A" w:rsidRPr="004E713A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4E713A">
              <w:rPr>
                <w:b/>
                <w:sz w:val="20"/>
                <w:szCs w:val="20"/>
              </w:rPr>
              <w:br/>
              <w:t>TOTAL</w:t>
            </w:r>
          </w:p>
        </w:tc>
        <w:tc>
          <w:tcPr>
            <w:tcW w:w="1530" w:type="dxa"/>
          </w:tcPr>
          <w:p w14:paraId="2D302A20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2BCCE033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DC1BE72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CB404EA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12D5541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232C8D0F" w14:textId="77777777" w:rsidR="00672C4A" w:rsidRDefault="00672C4A" w:rsidP="00672C4A">
            <w:pPr>
              <w:ind w:right="270"/>
              <w:rPr>
                <w:b/>
              </w:rPr>
            </w:pPr>
            <w:r>
              <w:rPr>
                <w:b/>
              </w:rPr>
              <w:br/>
              <w:t xml:space="preserve">        100</w:t>
            </w:r>
          </w:p>
        </w:tc>
      </w:tr>
    </w:tbl>
    <w:p w14:paraId="2D75F3FB" w14:textId="67D2F715" w:rsidR="00F90A87" w:rsidRPr="00A439A5" w:rsidRDefault="00F90A87" w:rsidP="00E93678">
      <w:pPr>
        <w:pStyle w:val="Title"/>
        <w:spacing w:line="240" w:lineRule="auto"/>
        <w:ind w:right="270"/>
        <w:jc w:val="left"/>
        <w:rPr>
          <w:rFonts w:eastAsia="MS Gothic" w:cs="Menlo Regular"/>
          <w:color w:val="000000"/>
        </w:rPr>
      </w:pPr>
    </w:p>
    <w:sectPr w:rsidR="00F90A87" w:rsidRPr="00A439A5" w:rsidSect="00256309">
      <w:footerReference w:type="default" r:id="rId11"/>
      <w:headerReference w:type="first" r:id="rId12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F6D6" w14:textId="77777777" w:rsidR="006D75AA" w:rsidRDefault="006D75AA" w:rsidP="004062C7">
      <w:r>
        <w:separator/>
      </w:r>
    </w:p>
  </w:endnote>
  <w:endnote w:type="continuationSeparator" w:id="0">
    <w:p w14:paraId="3BF24708" w14:textId="77777777" w:rsidR="006D75AA" w:rsidRDefault="006D75AA" w:rsidP="004062C7">
      <w:r>
        <w:continuationSeparator/>
      </w:r>
    </w:p>
  </w:endnote>
  <w:endnote w:type="continuationNotice" w:id="1">
    <w:p w14:paraId="6E740343" w14:textId="77777777" w:rsidR="006D75AA" w:rsidRDefault="006D7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enlo Regular">
    <w:altName w:val="Times New Roman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248"/>
      <w:gridCol w:w="1620"/>
      <w:gridCol w:w="3708"/>
    </w:tblGrid>
    <w:tr w:rsidR="00A439A5" w14:paraId="3F7ED3CA" w14:textId="77777777" w:rsidTr="00046AD4">
      <w:trPr>
        <w:cantSplit/>
        <w:trHeight w:val="633"/>
        <w:tblHeader/>
      </w:trPr>
      <w:tc>
        <w:tcPr>
          <w:tcW w:w="4248" w:type="dxa"/>
        </w:tcPr>
        <w:p w14:paraId="0141BA7C" w14:textId="05D71396" w:rsidR="00A439A5" w:rsidRPr="00937FFC" w:rsidRDefault="009B55B5" w:rsidP="00A439A5">
          <w:pPr>
            <w:rPr>
              <w:sz w:val="20"/>
            </w:rPr>
          </w:pPr>
          <w:r>
            <w:rPr>
              <w:sz w:val="20"/>
            </w:rPr>
            <w:t xml:space="preserve">Attachment </w:t>
          </w:r>
          <w:r w:rsidR="00672C4A">
            <w:rPr>
              <w:sz w:val="20"/>
            </w:rPr>
            <w:t>2</w:t>
          </w:r>
          <w:r>
            <w:rPr>
              <w:sz w:val="20"/>
            </w:rPr>
            <w:t xml:space="preserve"> – </w:t>
          </w:r>
          <w:r w:rsidR="00672C4A">
            <w:rPr>
              <w:sz w:val="20"/>
            </w:rPr>
            <w:t xml:space="preserve">RFP Evaluation Rubric </w:t>
          </w:r>
          <w:r w:rsidR="00A439A5" w:rsidRPr="00937FFC">
            <w:rPr>
              <w:sz w:val="20"/>
            </w:rPr>
            <w:t>(Revised</w:t>
          </w:r>
          <w:r w:rsidR="00A439A5">
            <w:rPr>
              <w:sz w:val="20"/>
            </w:rPr>
            <w:t>:</w:t>
          </w:r>
          <w:r w:rsidR="00E93678">
            <w:rPr>
              <w:sz w:val="20"/>
            </w:rPr>
            <w:t xml:space="preserve"> October 2022</w:t>
          </w:r>
          <w:r w:rsidR="00A439A5" w:rsidRPr="00937FFC">
            <w:rPr>
              <w:sz w:val="20"/>
            </w:rPr>
            <w:t>)</w:t>
          </w:r>
        </w:p>
      </w:tc>
      <w:tc>
        <w:tcPr>
          <w:tcW w:w="1620" w:type="dxa"/>
        </w:tcPr>
        <w:p w14:paraId="519BC88A" w14:textId="77777777" w:rsidR="00A439A5" w:rsidRPr="00937FFC" w:rsidRDefault="00A439A5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0242C0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0242C0" w:rsidRPr="000242C0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60693764" w14:textId="77777777" w:rsidR="00A439A5" w:rsidRPr="00937FFC" w:rsidRDefault="00A439A5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EEF0365" wp14:editId="5261F376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8FCBC3" w14:textId="77777777" w:rsidR="00A439A5" w:rsidRDefault="00A43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02D2" w14:textId="77777777" w:rsidR="006D75AA" w:rsidRDefault="006D75AA" w:rsidP="004062C7">
      <w:r>
        <w:separator/>
      </w:r>
    </w:p>
  </w:footnote>
  <w:footnote w:type="continuationSeparator" w:id="0">
    <w:p w14:paraId="282C0E13" w14:textId="77777777" w:rsidR="006D75AA" w:rsidRDefault="006D75AA" w:rsidP="004062C7">
      <w:r>
        <w:continuationSeparator/>
      </w:r>
    </w:p>
  </w:footnote>
  <w:footnote w:type="continuationNotice" w:id="1">
    <w:p w14:paraId="43A3DBD2" w14:textId="77777777" w:rsidR="006D75AA" w:rsidRDefault="006D75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370F" w14:textId="038BEA11" w:rsidR="00A439A5" w:rsidRDefault="00A439A5" w:rsidP="00192015">
    <w:pPr>
      <w:pStyle w:val="AOE-Header"/>
    </w:pPr>
    <w:r>
      <w:drawing>
        <wp:inline distT="0" distB="0" distL="0" distR="0" wp14:anchorId="4FFAE71F" wp14:editId="67817C62">
          <wp:extent cx="1771650" cy="462764"/>
          <wp:effectExtent l="0" t="0" r="0" b="0"/>
          <wp:docPr id="1" name="Picture 1" descr="Moon over the mountains official State of Vermont logo. 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0E08A" w14:textId="6D8D998F" w:rsidR="00A439A5" w:rsidRDefault="00A439A5" w:rsidP="00192015">
    <w:pPr>
      <w:pStyle w:val="AOE-Header"/>
    </w:pPr>
    <w:r>
      <w:rPr>
        <w:shd w:val="clear" w:color="auto" w:fill="FFFFFF"/>
      </w:rPr>
      <w:t>1 National Life Drive, Davis 5</w:t>
    </w:r>
    <w:r w:rsidRPr="00CC230C">
      <w:br/>
    </w:r>
    <w:r>
      <w:rPr>
        <w:shd w:val="clear" w:color="auto" w:fill="FFFFFF"/>
      </w:rPr>
      <w:t>Montpelier</w:t>
    </w:r>
    <w:r w:rsidRPr="00CC230C">
      <w:rPr>
        <w:shd w:val="clear" w:color="auto" w:fill="FFFFFF"/>
      </w:rPr>
      <w:t>, VT 056</w:t>
    </w:r>
    <w:r>
      <w:rPr>
        <w:shd w:val="clear" w:color="auto" w:fill="FFFFFF"/>
      </w:rPr>
      <w:t>02-2501</w:t>
    </w:r>
    <w:r w:rsidRPr="007963EC">
      <w:t xml:space="preserve"> (p) 802-</w:t>
    </w:r>
    <w:r>
      <w:t>828-1626</w:t>
    </w:r>
    <w:r w:rsidRPr="007963EC">
      <w:t xml:space="preserve"> | (f) 802-</w:t>
    </w:r>
    <w:r>
      <w:t>828-6433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71AD8"/>
    <w:multiLevelType w:val="hybridMultilevel"/>
    <w:tmpl w:val="9B60313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1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1335568372">
    <w:abstractNumId w:val="22"/>
  </w:num>
  <w:num w:numId="2" w16cid:durableId="579753543">
    <w:abstractNumId w:val="12"/>
  </w:num>
  <w:num w:numId="3" w16cid:durableId="982855171">
    <w:abstractNumId w:val="20"/>
  </w:num>
  <w:num w:numId="4" w16cid:durableId="500438398">
    <w:abstractNumId w:val="17"/>
  </w:num>
  <w:num w:numId="5" w16cid:durableId="2050300388">
    <w:abstractNumId w:val="18"/>
  </w:num>
  <w:num w:numId="6" w16cid:durableId="1203401263">
    <w:abstractNumId w:val="5"/>
  </w:num>
  <w:num w:numId="7" w16cid:durableId="961571446">
    <w:abstractNumId w:val="0"/>
  </w:num>
  <w:num w:numId="8" w16cid:durableId="1898390777">
    <w:abstractNumId w:val="13"/>
  </w:num>
  <w:num w:numId="9" w16cid:durableId="437221101">
    <w:abstractNumId w:val="16"/>
  </w:num>
  <w:num w:numId="10" w16cid:durableId="621110087">
    <w:abstractNumId w:val="23"/>
  </w:num>
  <w:num w:numId="11" w16cid:durableId="678234635">
    <w:abstractNumId w:val="14"/>
  </w:num>
  <w:num w:numId="12" w16cid:durableId="8991010">
    <w:abstractNumId w:val="7"/>
  </w:num>
  <w:num w:numId="13" w16cid:durableId="1236091377">
    <w:abstractNumId w:val="25"/>
  </w:num>
  <w:num w:numId="14" w16cid:durableId="1948929849">
    <w:abstractNumId w:val="8"/>
  </w:num>
  <w:num w:numId="15" w16cid:durableId="1943222530">
    <w:abstractNumId w:val="24"/>
  </w:num>
  <w:num w:numId="16" w16cid:durableId="1827283039">
    <w:abstractNumId w:val="4"/>
  </w:num>
  <w:num w:numId="17" w16cid:durableId="878978385">
    <w:abstractNumId w:val="6"/>
  </w:num>
  <w:num w:numId="18" w16cid:durableId="1969629371">
    <w:abstractNumId w:val="15"/>
  </w:num>
  <w:num w:numId="19" w16cid:durableId="161237219">
    <w:abstractNumId w:val="19"/>
  </w:num>
  <w:num w:numId="20" w16cid:durableId="1396077987">
    <w:abstractNumId w:val="10"/>
  </w:num>
  <w:num w:numId="21" w16cid:durableId="1694765847">
    <w:abstractNumId w:val="11"/>
  </w:num>
  <w:num w:numId="22" w16cid:durableId="1195774540">
    <w:abstractNumId w:val="9"/>
  </w:num>
  <w:num w:numId="23" w16cid:durableId="1110123505">
    <w:abstractNumId w:val="1"/>
  </w:num>
  <w:num w:numId="24" w16cid:durableId="605044748">
    <w:abstractNumId w:val="21"/>
  </w:num>
  <w:num w:numId="25" w16cid:durableId="14770213">
    <w:abstractNumId w:val="1"/>
  </w:num>
  <w:num w:numId="26" w16cid:durableId="405618139">
    <w:abstractNumId w:val="2"/>
  </w:num>
  <w:num w:numId="27" w16cid:durableId="22050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510748"/>
    <w:rsid w:val="0002421B"/>
    <w:rsid w:val="000242C0"/>
    <w:rsid w:val="000321FC"/>
    <w:rsid w:val="000467FB"/>
    <w:rsid w:val="00046AD4"/>
    <w:rsid w:val="0005340E"/>
    <w:rsid w:val="00062DFA"/>
    <w:rsid w:val="00085885"/>
    <w:rsid w:val="000F3A23"/>
    <w:rsid w:val="000F7F54"/>
    <w:rsid w:val="00100E44"/>
    <w:rsid w:val="00102EA8"/>
    <w:rsid w:val="0010366A"/>
    <w:rsid w:val="00152FF3"/>
    <w:rsid w:val="00161F11"/>
    <w:rsid w:val="001645D6"/>
    <w:rsid w:val="0017612B"/>
    <w:rsid w:val="00192015"/>
    <w:rsid w:val="001C1F88"/>
    <w:rsid w:val="001D07C0"/>
    <w:rsid w:val="001E29C4"/>
    <w:rsid w:val="001E67FA"/>
    <w:rsid w:val="001E7FBE"/>
    <w:rsid w:val="001F22D0"/>
    <w:rsid w:val="00217F09"/>
    <w:rsid w:val="00221659"/>
    <w:rsid w:val="002237E0"/>
    <w:rsid w:val="00241BBA"/>
    <w:rsid w:val="0024786D"/>
    <w:rsid w:val="00256309"/>
    <w:rsid w:val="002A0C9D"/>
    <w:rsid w:val="002D6A73"/>
    <w:rsid w:val="002E0106"/>
    <w:rsid w:val="002E3710"/>
    <w:rsid w:val="002E7E11"/>
    <w:rsid w:val="002F7E75"/>
    <w:rsid w:val="003124B3"/>
    <w:rsid w:val="00314055"/>
    <w:rsid w:val="00326074"/>
    <w:rsid w:val="003274F5"/>
    <w:rsid w:val="003275FD"/>
    <w:rsid w:val="00334D48"/>
    <w:rsid w:val="00340C04"/>
    <w:rsid w:val="003726D8"/>
    <w:rsid w:val="003763D5"/>
    <w:rsid w:val="003838D1"/>
    <w:rsid w:val="003B076A"/>
    <w:rsid w:val="003B7F81"/>
    <w:rsid w:val="003D0155"/>
    <w:rsid w:val="003D090F"/>
    <w:rsid w:val="003E1B27"/>
    <w:rsid w:val="003F4CD3"/>
    <w:rsid w:val="003F5A66"/>
    <w:rsid w:val="004062C7"/>
    <w:rsid w:val="00442899"/>
    <w:rsid w:val="00444A7A"/>
    <w:rsid w:val="00460936"/>
    <w:rsid w:val="00490247"/>
    <w:rsid w:val="004A7312"/>
    <w:rsid w:val="004A7AD0"/>
    <w:rsid w:val="004B7F41"/>
    <w:rsid w:val="004D74DA"/>
    <w:rsid w:val="004E056D"/>
    <w:rsid w:val="004E17FB"/>
    <w:rsid w:val="004E713A"/>
    <w:rsid w:val="00500232"/>
    <w:rsid w:val="00510748"/>
    <w:rsid w:val="005447C7"/>
    <w:rsid w:val="005464E9"/>
    <w:rsid w:val="0055234F"/>
    <w:rsid w:val="0056727F"/>
    <w:rsid w:val="00575711"/>
    <w:rsid w:val="00580489"/>
    <w:rsid w:val="00591603"/>
    <w:rsid w:val="005A2F07"/>
    <w:rsid w:val="005D1A81"/>
    <w:rsid w:val="005D7389"/>
    <w:rsid w:val="005D7ABB"/>
    <w:rsid w:val="005E009F"/>
    <w:rsid w:val="006062D9"/>
    <w:rsid w:val="00626212"/>
    <w:rsid w:val="006267BF"/>
    <w:rsid w:val="0063049A"/>
    <w:rsid w:val="00651E8D"/>
    <w:rsid w:val="006703F6"/>
    <w:rsid w:val="00672C4A"/>
    <w:rsid w:val="006C29AA"/>
    <w:rsid w:val="006D108C"/>
    <w:rsid w:val="006D75AA"/>
    <w:rsid w:val="006F698F"/>
    <w:rsid w:val="006F734A"/>
    <w:rsid w:val="00721DF9"/>
    <w:rsid w:val="00734368"/>
    <w:rsid w:val="00746838"/>
    <w:rsid w:val="00773EA9"/>
    <w:rsid w:val="007963EC"/>
    <w:rsid w:val="00796D5F"/>
    <w:rsid w:val="007D17B1"/>
    <w:rsid w:val="007D5E67"/>
    <w:rsid w:val="007E3BD6"/>
    <w:rsid w:val="007F15CF"/>
    <w:rsid w:val="0080048D"/>
    <w:rsid w:val="00814485"/>
    <w:rsid w:val="0082162E"/>
    <w:rsid w:val="00826662"/>
    <w:rsid w:val="00834ADD"/>
    <w:rsid w:val="008462DC"/>
    <w:rsid w:val="008541A3"/>
    <w:rsid w:val="00865A62"/>
    <w:rsid w:val="00871424"/>
    <w:rsid w:val="0087647A"/>
    <w:rsid w:val="008C332D"/>
    <w:rsid w:val="008D43A2"/>
    <w:rsid w:val="008F6F90"/>
    <w:rsid w:val="00901AB6"/>
    <w:rsid w:val="0092656D"/>
    <w:rsid w:val="00937F53"/>
    <w:rsid w:val="00937FFC"/>
    <w:rsid w:val="0094350D"/>
    <w:rsid w:val="009475D1"/>
    <w:rsid w:val="009541DD"/>
    <w:rsid w:val="00961A6D"/>
    <w:rsid w:val="009625AD"/>
    <w:rsid w:val="009672F3"/>
    <w:rsid w:val="009A01F1"/>
    <w:rsid w:val="009B55B5"/>
    <w:rsid w:val="009C410C"/>
    <w:rsid w:val="009D0B98"/>
    <w:rsid w:val="009D24B2"/>
    <w:rsid w:val="009D4528"/>
    <w:rsid w:val="00A02889"/>
    <w:rsid w:val="00A1547A"/>
    <w:rsid w:val="00A24AEB"/>
    <w:rsid w:val="00A439A5"/>
    <w:rsid w:val="00A50DC1"/>
    <w:rsid w:val="00A87A47"/>
    <w:rsid w:val="00A92164"/>
    <w:rsid w:val="00AB11B4"/>
    <w:rsid w:val="00AD4B66"/>
    <w:rsid w:val="00AF33BA"/>
    <w:rsid w:val="00AF491E"/>
    <w:rsid w:val="00AF602B"/>
    <w:rsid w:val="00B04C63"/>
    <w:rsid w:val="00B14E87"/>
    <w:rsid w:val="00B25D38"/>
    <w:rsid w:val="00B25DEC"/>
    <w:rsid w:val="00B263FB"/>
    <w:rsid w:val="00B3462D"/>
    <w:rsid w:val="00B6001B"/>
    <w:rsid w:val="00B7454A"/>
    <w:rsid w:val="00BA0C57"/>
    <w:rsid w:val="00BD20A1"/>
    <w:rsid w:val="00BD7ABE"/>
    <w:rsid w:val="00BE43B0"/>
    <w:rsid w:val="00C02916"/>
    <w:rsid w:val="00C25C70"/>
    <w:rsid w:val="00C576F3"/>
    <w:rsid w:val="00C7000B"/>
    <w:rsid w:val="00C712A7"/>
    <w:rsid w:val="00CB29BB"/>
    <w:rsid w:val="00CC052E"/>
    <w:rsid w:val="00CC230C"/>
    <w:rsid w:val="00CF73EC"/>
    <w:rsid w:val="00D04EC2"/>
    <w:rsid w:val="00D064CA"/>
    <w:rsid w:val="00D1348F"/>
    <w:rsid w:val="00D22EA0"/>
    <w:rsid w:val="00D41020"/>
    <w:rsid w:val="00D50E92"/>
    <w:rsid w:val="00D65661"/>
    <w:rsid w:val="00DA6FBC"/>
    <w:rsid w:val="00DE7FA2"/>
    <w:rsid w:val="00DF5E28"/>
    <w:rsid w:val="00E2171D"/>
    <w:rsid w:val="00E2301A"/>
    <w:rsid w:val="00E45014"/>
    <w:rsid w:val="00E51697"/>
    <w:rsid w:val="00E51754"/>
    <w:rsid w:val="00E606BA"/>
    <w:rsid w:val="00E773E9"/>
    <w:rsid w:val="00E93678"/>
    <w:rsid w:val="00ED3A89"/>
    <w:rsid w:val="00ED5F48"/>
    <w:rsid w:val="00EE2001"/>
    <w:rsid w:val="00F52F54"/>
    <w:rsid w:val="00F65CB1"/>
    <w:rsid w:val="00F661E5"/>
    <w:rsid w:val="00F76AD8"/>
    <w:rsid w:val="00F90A87"/>
    <w:rsid w:val="00F96309"/>
    <w:rsid w:val="00FA084B"/>
    <w:rsid w:val="00FA33E0"/>
    <w:rsid w:val="00FD7D4F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004173"/>
  <w15:docId w15:val="{A569D0C5-A111-4879-8C8B-3E992D07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  <w:style w:type="paragraph" w:styleId="BodyText">
    <w:name w:val="Body Text"/>
    <w:basedOn w:val="Normal"/>
    <w:link w:val="BodyTextChar"/>
    <w:uiPriority w:val="99"/>
    <w:unhideWhenUsed/>
    <w:rsid w:val="00510748"/>
    <w:rPr>
      <w:rFonts w:ascii="Times New Roman" w:eastAsiaTheme="minorHAnsi" w:hAnsi="Times New Roman" w:cs="Times New Roman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107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7" ma:contentTypeDescription="Create a new document." ma:contentTypeScope="" ma:versionID="c1f96c4383d7d421e2aa661b017536ed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85471327a0a53863377b87bf5d1b6b6c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653b9d-8011-4841-9053-0d9b1ecf02ef}" ma:internalName="TaxCatchAll" ma:showField="CatchAllData" ma:web="e9704c02-dfb4-43e9-baff-18004c96e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9704c02-dfb4-43e9-baff-18004c96e1cb" xsi:nil="true"/>
    <lcf76f155ced4ddcb4097134ff3c332f xmlns="d31159bb-9521-4a35-bf8e-e407f01568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EF62-1A0B-4203-9824-77D62E4D1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442F-1636-4163-BBAA-1169262770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704c02-dfb4-43e9-baff-18004c96e1cb"/>
    <ds:schemaRef ds:uri="d31159bb-9521-4a35-bf8e-e407f01568c7"/>
  </ds:schemaRefs>
</ds:datastoreItem>
</file>

<file path=customXml/itemProps3.xml><?xml version="1.0" encoding="utf-8"?>
<ds:datastoreItem xmlns:ds="http://schemas.openxmlformats.org/officeDocument/2006/customXml" ds:itemID="{335B6AC6-71FA-4C52-B433-4F65258C6F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45B1D-4667-4D11-97F0-85DC7E78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314</Words>
  <Characters>1740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Summary Template</vt:lpstr>
    </vt:vector>
  </TitlesOfParts>
  <Company>Vermont Agency of Education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Summary Template</dc:title>
  <dc:subject/>
  <dc:creator>AOE</dc:creator>
  <cp:keywords/>
  <cp:lastModifiedBy>Grimes, Marc</cp:lastModifiedBy>
  <cp:revision>47</cp:revision>
  <cp:lastPrinted>2019-04-30T04:54:00Z</cp:lastPrinted>
  <dcterms:created xsi:type="dcterms:W3CDTF">2020-03-04T15:55:00Z</dcterms:created>
  <dcterms:modified xsi:type="dcterms:W3CDTF">2022-11-21T20:03:00Z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  <property fmtid="{D5CDD505-2E9C-101B-9397-08002B2CF9AE}" pid="3" name="MediaServiceImageTags">
    <vt:lpwstr/>
  </property>
</Properties>
</file>