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086F" w14:textId="1C3242EC" w:rsidR="00CA6725" w:rsidRPr="00E47764" w:rsidRDefault="00CA6725" w:rsidP="005426F6">
      <w:pPr>
        <w:pStyle w:val="paragraph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scxw125805777"/>
          <w:sz w:val="22"/>
          <w:szCs w:val="22"/>
          <w:lang w:bidi="my-MM"/>
        </w:rPr>
        <w:t> </w:t>
      </w:r>
      <w:r w:rsidRPr="00E47764">
        <w:rPr>
          <w:rStyle w:val="normaltextrun"/>
          <w:sz w:val="22"/>
          <w:szCs w:val="22"/>
          <w:shd w:val="clear" w:color="auto" w:fill="FFFF00"/>
          <w:lang w:bidi="my-MM"/>
        </w:rPr>
        <w:t>[date]</w:t>
      </w:r>
      <w:r w:rsidRPr="00E47764">
        <w:rPr>
          <w:rStyle w:val="eop"/>
          <w:sz w:val="22"/>
          <w:szCs w:val="22"/>
          <w:lang w:bidi="my-MM"/>
        </w:rPr>
        <w:t> </w:t>
      </w:r>
    </w:p>
    <w:p w14:paraId="620A728C" w14:textId="77777777" w:rsidR="00CA6725" w:rsidRPr="00E47764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ချစ်ခင်ရပါသော မိသားစုခင်ဗျာ၊ </w:t>
      </w:r>
    </w:p>
    <w:p w14:paraId="6BDCD6FD" w14:textId="77777777" w:rsidR="00300FB1" w:rsidRPr="00E47764" w:rsidRDefault="00300FB1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61398A32" w14:textId="77777777" w:rsidR="00F02688" w:rsidRPr="00E47764" w:rsidRDefault="006348D7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ဖက်ဒရယ်အစိုးရသည် ကပ်ရောဂါ-EBT အကျိုးခံစားခွင့်များကို လက်ရှိပညာသင်နှစ်၊ စက်တင်ဘာလ 2021 မှ ဇွန်လ 2022 အထိ အတည်ပြုပေးလိုက်ပါသည်။ </w:t>
      </w:r>
    </w:p>
    <w:p w14:paraId="3D5F6C3C" w14:textId="77777777" w:rsidR="00F02688" w:rsidRPr="00E47764" w:rsidRDefault="00F0268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0F986A1" w14:textId="7B86893F" w:rsidR="005426F6" w:rsidRPr="00E47764" w:rsidRDefault="00951616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အဆိုပါ အကျိုးခံစားခွင့်များသည်-</w:t>
      </w:r>
    </w:p>
    <w:p w14:paraId="276799FF" w14:textId="3C4658ED" w:rsidR="006348D7" w:rsidRPr="00E47764" w:rsidRDefault="00630F43" w:rsidP="00152299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ကျောင်းတွင် ကျောင်းသားများ ရရှိမည့် အခမဲ့ ကျောင်းအစားအစာများ၏ တန်ဖိုးကို အစားထိုးပေးရန် ဖြစ်သည်။ </w:t>
      </w:r>
    </w:p>
    <w:p w14:paraId="617A3C9C" w14:textId="64A93451" w:rsidR="005426F6" w:rsidRPr="00E47764" w:rsidRDefault="00630F43" w:rsidP="00F02688">
      <w:pPr>
        <w:pStyle w:val="paragraph"/>
        <w:numPr>
          <w:ilvl w:val="0"/>
          <w:numId w:val="2"/>
        </w:numPr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ကင်းလွတ်ခွင့်ပေးထားသော COVID ဆိုင်ရာ ပျက်ကွက်မှု ရှိခဲ့သည့် သို့မဟုတ် ပညာသင်နှစ်အတွင်း COVID ဆိုင်ရာ ကျောင်းပိတ်မှုများကြောင့် ထိခိုက်ခဲ့သည့် သတ်မှတ်ချက်မီသော ကျောင်းသားများထံ ပေးအပ်သွားရန် ဖြစ်သည်။  </w:t>
      </w:r>
      <w:r w:rsidRPr="00E47764">
        <w:rPr>
          <w:rStyle w:val="normaltextrun"/>
          <w:i/>
          <w:sz w:val="22"/>
          <w:szCs w:val="22"/>
          <w:lang w:bidi="my-MM"/>
        </w:rPr>
        <w:t>ကျောင်းပိတ်ချိန် သို့မဟုတ် ပျက်ကွက်ချိန်အတွင်း အိမ်တွင် အခမဲ့ အစားအစာများ ရရှိခြင်းက P-EBT အတွက် ကျောင်းသား၏ သတ်မှတ်ချက်မီမှုအပေါ် သက်ရောက်မည် မဟုတ်ပါ။  </w:t>
      </w:r>
    </w:p>
    <w:p w14:paraId="316D3A8C" w14:textId="11472012" w:rsidR="00951616" w:rsidRPr="00E47764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shd w:val="clear" w:color="auto" w:fill="FFFF00"/>
          <w:lang w:bidi="my-MM"/>
        </w:rPr>
        <w:t>[CEP or Provision 2 schools]:</w:t>
      </w:r>
      <w:r w:rsidRPr="00E47764">
        <w:rPr>
          <w:rStyle w:val="normaltextrun"/>
          <w:sz w:val="22"/>
          <w:szCs w:val="22"/>
          <w:lang w:bidi="my-MM"/>
        </w:rPr>
        <w:t xml:space="preserve"> </w:t>
      </w:r>
    </w:p>
    <w:p w14:paraId="1504C491" w14:textId="032225F9" w:rsidR="003E668D" w:rsidRPr="00E47764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ကျွန်ုပ်တို့၏ ကျောင်းသည် ကျောင်းသားအားလုံးအတွက် အခမဲ့ အစားအစာများကို သာမန်အားဖြင့် စီစဉ်ပေးသောကြောင့် ဤသို့ပြုလုပ်ခြင်းက ကျောင်းသားအားလုံးအား အောက်ပါတို့ဖြစ်ခဲ့သည့် မည်သည့်လတွင်မဆို P-EBT အကျိုးခံစားခွင့်များကို ရရှိရန် သတ်မှတ်ချက်မီစေပါသည်-</w:t>
      </w:r>
    </w:p>
    <w:p w14:paraId="1D078012" w14:textId="77777777" w:rsidR="003E668D" w:rsidRPr="00E47764" w:rsidRDefault="003E668D" w:rsidP="00F02688">
      <w:pPr>
        <w:pStyle w:val="paragraph"/>
        <w:numPr>
          <w:ilvl w:val="0"/>
          <w:numId w:val="3"/>
        </w:numPr>
        <w:spacing w:before="6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သူတို့သည် ကင်းလွတ်ခွင့်ပေးထားသော COVID ဆိုင်ရာ ပျက်ကွက်မှု ရှိခဲ့သည်၊ သို့မဟုတ် </w:t>
      </w:r>
    </w:p>
    <w:p w14:paraId="04E88024" w14:textId="31BD7D5B" w:rsidR="003E668D" w:rsidRPr="00E47764" w:rsidRDefault="003E668D" w:rsidP="006348D7">
      <w:pPr>
        <w:pStyle w:val="paragraph"/>
        <w:numPr>
          <w:ilvl w:val="0"/>
          <w:numId w:val="3"/>
        </w:numPr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COVID ဆိုင်ရာ ကျောင်းပိတ်မှု ရှိခဲ့သည်။  </w:t>
      </w:r>
    </w:p>
    <w:p w14:paraId="03C42995" w14:textId="4F721072" w:rsidR="003E668D" w:rsidRPr="00E47764" w:rsidRDefault="00CA6725" w:rsidP="00F02688">
      <w:pPr>
        <w:pStyle w:val="paragraph"/>
        <w:spacing w:before="24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shd w:val="clear" w:color="auto" w:fill="FFFF00"/>
          <w:lang w:bidi="my-MM"/>
        </w:rPr>
        <w:t>[Schools that normally operate pricing programs]:</w:t>
      </w:r>
      <w:r w:rsidRPr="00E47764">
        <w:rPr>
          <w:rStyle w:val="normaltextrun"/>
          <w:sz w:val="22"/>
          <w:szCs w:val="22"/>
          <w:lang w:bidi="my-MM"/>
        </w:rPr>
        <w:t xml:space="preserve"> </w:t>
      </w:r>
    </w:p>
    <w:p w14:paraId="3661FE1D" w14:textId="03F81770" w:rsidR="00086CE2" w:rsidRPr="00E47764" w:rsidRDefault="00086CE2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P-EBT အကျိုးခံစားခွင့်ကို လက်ခံရရှိရန်အတွက် ကျောင်းသားများသည်- </w:t>
      </w:r>
    </w:p>
    <w:p w14:paraId="2A8005E9" w14:textId="5EA9AC4B" w:rsidR="00F02688" w:rsidRPr="00E47764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အတည်ပြုထားသော အခမဲ့ဖြစ်ပြီး လျှော့ချထားသော အစားအစာ လျှောက်လွှာကို ဖိုင်တွင် ရှိထားရမည် သို့မဟုတ် </w:t>
      </w:r>
    </w:p>
    <w:p w14:paraId="11E3C090" w14:textId="4D91B8AE" w:rsidR="00F02688" w:rsidRPr="00E47764" w:rsidRDefault="00630F43" w:rsidP="00F02688">
      <w:pPr>
        <w:pStyle w:val="paragraph"/>
        <w:numPr>
          <w:ilvl w:val="0"/>
          <w:numId w:val="4"/>
        </w:numPr>
        <w:spacing w:before="120" w:beforeAutospacing="0" w:after="0" w:afterAutospacing="0" w:line="252" w:lineRule="auto"/>
        <w:ind w:left="274" w:hanging="27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အောက်ပါတို့ကြောင့် အခမဲ့ကျောင်းအ</w:t>
      </w:r>
      <w:r w:rsidR="00736658">
        <w:rPr>
          <w:rStyle w:val="normaltextrun"/>
          <w:rFonts w:cs="Myanmar Text" w:hint="cs"/>
          <w:sz w:val="22"/>
          <w:szCs w:val="22"/>
          <w:cs/>
          <w:lang w:bidi="my-MM"/>
        </w:rPr>
        <w:t>စား</w:t>
      </w:r>
      <w:r w:rsidRPr="00E47764">
        <w:rPr>
          <w:rStyle w:val="normaltextrun"/>
          <w:sz w:val="22"/>
          <w:szCs w:val="22"/>
          <w:lang w:bidi="my-MM"/>
        </w:rPr>
        <w:t xml:space="preserve">အစာများအတွက် တိုက်ရိုက် ထောက်ခံချက်ရထားရမည်- </w:t>
      </w:r>
    </w:p>
    <w:p w14:paraId="1D609CB8" w14:textId="77777777" w:rsidR="00F02688" w:rsidRPr="00E47764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အိမ်ထောင်စုက 3SquaresVT သို့မဟုတ် Reach Up ကို လက်ခံရရှိနေသောကြောင့် သို့မဟုတ် </w:t>
      </w:r>
    </w:p>
    <w:p w14:paraId="5BFE81D5" w14:textId="39160D83" w:rsidR="00CA6725" w:rsidRPr="00E47764" w:rsidRDefault="00F02688" w:rsidP="00F02688">
      <w:pPr>
        <w:pStyle w:val="paragraph"/>
        <w:numPr>
          <w:ilvl w:val="1"/>
          <w:numId w:val="4"/>
        </w:numPr>
        <w:spacing w:before="40" w:beforeAutospacing="0" w:after="0" w:afterAutospacing="0" w:line="252" w:lineRule="auto"/>
        <w:ind w:left="634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ကျောင်းသားသည် မိဘမဲ့ဂေဟာ၊ အိမ်ခြေရာမဲ့၊ ရွှေ့ပြောင်းနေထိုင်သူ၊ အိမ်ပြေး ဖြစ်၍ သို့မဟုတ် Head Start ပါဝင်သူ ဖြစ်သောကြောင့်။  </w:t>
      </w:r>
    </w:p>
    <w:p w14:paraId="693E7479" w14:textId="6A66BA42" w:rsidR="000E1522" w:rsidRPr="00E47764" w:rsidRDefault="00D44ABA" w:rsidP="00630F43">
      <w:pPr>
        <w:pStyle w:val="paragraph"/>
        <w:spacing w:before="180" w:beforeAutospacing="0" w:after="0" w:afterAutospacing="0" w:line="252" w:lineRule="auto"/>
        <w:ind w:left="634" w:hanging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contextualspellingandgrammarerror"/>
          <w:sz w:val="22"/>
          <w:szCs w:val="22"/>
          <w:lang w:bidi="my-MM"/>
        </w:rPr>
        <w:sym w:font="Wingdings" w:char="F0A8"/>
      </w:r>
      <w:r w:rsidR="00001903" w:rsidRPr="00E47764">
        <w:rPr>
          <w:rStyle w:val="normaltextrun"/>
          <w:b/>
          <w:sz w:val="22"/>
          <w:szCs w:val="22"/>
          <w:lang w:bidi="my-MM"/>
        </w:rPr>
        <w:t xml:space="preserve"> </w:t>
      </w:r>
      <w:r w:rsidR="00001903" w:rsidRPr="00E47764">
        <w:rPr>
          <w:rStyle w:val="normaltextrun"/>
          <w:b/>
          <w:sz w:val="22"/>
          <w:szCs w:val="22"/>
          <w:lang w:bidi="my-MM"/>
        </w:rPr>
        <w:tab/>
        <w:t>လျှောက်လွှာ မလိုပါ-</w:t>
      </w:r>
      <w:r w:rsidR="00001903" w:rsidRPr="00E47764">
        <w:rPr>
          <w:rStyle w:val="normaltextrun"/>
          <w:b/>
          <w:sz w:val="22"/>
          <w:szCs w:val="22"/>
          <w:lang w:bidi="my-MM"/>
        </w:rPr>
        <w:br/>
      </w:r>
      <w:r w:rsidR="00CA6725" w:rsidRPr="00E47764">
        <w:rPr>
          <w:rStyle w:val="normaltextrun"/>
          <w:sz w:val="22"/>
          <w:szCs w:val="22"/>
          <w:shd w:val="clear" w:color="auto" w:fill="FFFF00"/>
          <w:lang w:bidi="my-MM"/>
        </w:rPr>
        <w:t>[Student name(s)]</w:t>
      </w:r>
      <w:r w:rsidR="00CA6725" w:rsidRPr="00E47764">
        <w:rPr>
          <w:rStyle w:val="normaltextrun"/>
          <w:sz w:val="22"/>
          <w:szCs w:val="22"/>
          <w:highlight w:val="yellow"/>
          <w:lang w:bidi="my-MM"/>
        </w:rPr>
        <w:t xml:space="preserve"> </w:t>
      </w:r>
      <w:r w:rsidR="00CA6725" w:rsidRPr="00736658">
        <w:rPr>
          <w:rStyle w:val="normaltextrun"/>
          <w:sz w:val="22"/>
          <w:szCs w:val="22"/>
          <w:lang w:bidi="my-MM"/>
        </w:rPr>
        <w:t>သည်</w:t>
      </w:r>
      <w:r w:rsidR="00CA6725" w:rsidRPr="00E47764">
        <w:rPr>
          <w:rStyle w:val="normaltextrun"/>
          <w:sz w:val="22"/>
          <w:szCs w:val="22"/>
          <w:lang w:bidi="my-MM"/>
        </w:rPr>
        <w:t xml:space="preserve"> ဖိုင်တွင် ရှိသော အချက်အလက်များပေါ် အခြေခံ၍ အခမဲ့ ကျောင်း အစားအစာများအတွက် သတ်မှတ်ချက်မီပါသည်။ သင့်ကျောင်းသား(များ)က ဖော်ပြပါတို့ဖြစ်ခဲ့သည့် လတိုင်းအတွက် စက်တင်ဘာလ 2021 နောက်ပြန်ရက်စွဲဖြင့် P-EBT အကျိုးခံစားခွင့်များကို သင်လက်ခံရရှိပါမည်- </w:t>
      </w:r>
    </w:p>
    <w:p w14:paraId="7C136D10" w14:textId="77777777" w:rsidR="00BD4142" w:rsidRPr="00E47764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ကင်းလွတ်ခွင့်ပေးထားသော COVID ဆိုင်ရာ ပျက်ကွက်မှု ရှိခဲ့သည်၊ သို့မဟုတ် </w:t>
      </w:r>
    </w:p>
    <w:p w14:paraId="019B0E02" w14:textId="7E87DF88" w:rsidR="00CA6725" w:rsidRPr="00E47764" w:rsidRDefault="000E1522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994" w:hanging="36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lastRenderedPageBreak/>
        <w:t>COVID ဆိုင်ရာ ကျောင်းပိတ်မှု ရှိခဲ့သည်။ </w:t>
      </w:r>
    </w:p>
    <w:p w14:paraId="3D977398" w14:textId="49257352" w:rsidR="00F618C2" w:rsidRPr="00E47764" w:rsidRDefault="00F618C2" w:rsidP="00630F43">
      <w:pPr>
        <w:pStyle w:val="paragraph"/>
        <w:spacing w:before="120" w:beforeAutospacing="0" w:after="0" w:afterAutospacing="0" w:line="252" w:lineRule="auto"/>
        <w:ind w:left="634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သင်၏အိမ်ထောင်စုတွင် နောက်ထပ် ကျောင်းသားများ နေထိုင်နေပါက ကျေးဇူးပြု၍ ကျွန်ုပ်တို့ကို အသိပေးပါ။</w:t>
      </w:r>
    </w:p>
    <w:p w14:paraId="34083EEC" w14:textId="1D3C853B" w:rsidR="00FE43C9" w:rsidRPr="00E47764" w:rsidRDefault="00001903" w:rsidP="00630F43">
      <w:pPr>
        <w:pStyle w:val="paragraph"/>
        <w:spacing w:before="180" w:beforeAutospacing="0" w:after="0" w:afterAutospacing="0" w:line="252" w:lineRule="auto"/>
        <w:ind w:left="720" w:hanging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contextualspellingandgrammarerror"/>
          <w:sz w:val="22"/>
          <w:szCs w:val="22"/>
          <w:lang w:bidi="my-MM"/>
        </w:rPr>
        <w:sym w:font="Wingdings" w:char="F0A8"/>
      </w:r>
      <w:r w:rsidR="00CA6725" w:rsidRPr="00E47764">
        <w:rPr>
          <w:rStyle w:val="eop"/>
          <w:b/>
          <w:sz w:val="22"/>
          <w:szCs w:val="22"/>
          <w:lang w:bidi="my-MM"/>
        </w:rPr>
        <w:tab/>
        <w:t xml:space="preserve">လျှောက်လွှာ လိုပါသည်- </w:t>
      </w:r>
      <w:r w:rsidR="00CA6725" w:rsidRPr="00E47764">
        <w:rPr>
          <w:rStyle w:val="eop"/>
          <w:b/>
          <w:sz w:val="22"/>
          <w:szCs w:val="22"/>
          <w:lang w:bidi="my-MM"/>
        </w:rPr>
        <w:br/>
      </w:r>
      <w:r w:rsidRPr="00E47764">
        <w:rPr>
          <w:rStyle w:val="eop"/>
          <w:sz w:val="22"/>
          <w:szCs w:val="22"/>
          <w:lang w:bidi="my-MM"/>
        </w:rPr>
        <w:t xml:space="preserve">P-EBT အကျိုးခံစားခွင့်ကို လက်ခံရရှိလိုပါက ပူးတွဲပါ လျှောက်လွှာကို ဖြည့်စွက်ပြီး တတ်နိုင်သမျှ အမြန်ဆုံး ပြန်ပို့ပေးပါ။ အတည်ပြုပါက </w:t>
      </w:r>
      <w:r w:rsidR="00FE43C9" w:rsidRPr="00E47764">
        <w:rPr>
          <w:rStyle w:val="normaltextrun"/>
          <w:sz w:val="22"/>
          <w:szCs w:val="22"/>
          <w:lang w:bidi="my-MM"/>
        </w:rPr>
        <w:t xml:space="preserve">သင့်ကျောင်းသား(များ) က ဖော်ပြပါတို့ဖြစ်ခဲ့သည့် လတိုင်းအတွက် စက်တင်ဘာလ 2021 နောက်ပြန်ရက်စွဲဖြင့် P-EBT အကျိုးခံစားခွင့်များကို သင်လက်ခံရရှိပါမည်- </w:t>
      </w:r>
    </w:p>
    <w:p w14:paraId="3A5DF977" w14:textId="77777777" w:rsidR="00FE43C9" w:rsidRPr="00E47764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ကင်းလွတ်ခွင့်ပေးထားသော COVID ဆိုင်ရာ ပျက်ကွက်မှု ရှိခဲ့သည်၊ သို့မဟုတ် </w:t>
      </w:r>
    </w:p>
    <w:p w14:paraId="53BC7CD8" w14:textId="2DBCADA2" w:rsidR="00FE43C9" w:rsidRPr="00E47764" w:rsidRDefault="00FE43C9" w:rsidP="00630F43">
      <w:pPr>
        <w:pStyle w:val="paragraph"/>
        <w:numPr>
          <w:ilvl w:val="0"/>
          <w:numId w:val="6"/>
        </w:numPr>
        <w:spacing w:before="60" w:beforeAutospacing="0" w:after="0" w:afterAutospacing="0" w:line="252" w:lineRule="auto"/>
        <w:ind w:left="1080" w:hanging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COVID ဆိုင်ရာ ကျောင်းပိတ်မှု ရှိခဲ့သည်။ </w:t>
      </w:r>
    </w:p>
    <w:p w14:paraId="4A32B7C5" w14:textId="6E289273" w:rsidR="00D5181D" w:rsidRPr="00E47764" w:rsidRDefault="00F618C2" w:rsidP="00D5181D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b/>
          <w:sz w:val="22"/>
          <w:szCs w:val="22"/>
          <w:lang w:bidi="my-MM"/>
        </w:rPr>
        <w:t xml:space="preserve">ကျောင်းသား၏ အချက်အလက်ကို ပြန်လည်သုံးသပ်ပါ- </w:t>
      </w:r>
      <w:r w:rsidRPr="00E47764">
        <w:rPr>
          <w:rStyle w:val="normaltextrun"/>
          <w:b/>
          <w:sz w:val="22"/>
          <w:szCs w:val="22"/>
          <w:lang w:bidi="my-MM"/>
        </w:rPr>
        <w:br/>
      </w:r>
      <w:r w:rsidRPr="00E47764">
        <w:rPr>
          <w:rStyle w:val="normaltextrun"/>
          <w:sz w:val="22"/>
          <w:szCs w:val="22"/>
          <w:lang w:bidi="my-MM"/>
        </w:rPr>
        <w:t xml:space="preserve">သင့်ကျောင်းသားအတွက် ဖိုင်တွင် ရှိနေသည့် အချက်အလက်များကို ပြန်လည်သုံးသပ်ပါ။ </w:t>
      </w:r>
      <w:r w:rsidRPr="00E47764">
        <w:rPr>
          <w:rStyle w:val="normaltextrun"/>
          <w:sz w:val="22"/>
          <w:szCs w:val="22"/>
          <w:lang w:bidi="my-MM"/>
        </w:rPr>
        <w:br/>
      </w:r>
    </w:p>
    <w:p w14:paraId="35A0D9D1" w14:textId="02046806" w:rsidR="00122940" w:rsidRPr="00E47764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ကျောင်းသားအမည်-</w:t>
      </w:r>
      <w:r w:rsidRPr="00E47764">
        <w:rPr>
          <w:rStyle w:val="normaltextrun"/>
          <w:sz w:val="22"/>
          <w:szCs w:val="22"/>
          <w:lang w:bidi="my-MM"/>
        </w:rPr>
        <w:tab/>
      </w:r>
      <w:r w:rsidRPr="00E47764">
        <w:rPr>
          <w:rStyle w:val="normaltextrun"/>
          <w:sz w:val="22"/>
          <w:szCs w:val="22"/>
          <w:lang w:bidi="my-MM"/>
        </w:rPr>
        <w:tab/>
        <w:t>ကျောင်းသား မွေးနေ့-</w:t>
      </w:r>
    </w:p>
    <w:p w14:paraId="1F673A50" w14:textId="2C396C2D" w:rsidR="00D5181D" w:rsidRPr="00E47764" w:rsidRDefault="00D5181D" w:rsidP="00F618C2">
      <w:pPr>
        <w:pStyle w:val="paragraph"/>
        <w:spacing w:before="0" w:beforeAutospacing="0" w:after="0" w:afterAutospacing="0" w:line="259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အိမ်ထောင်ဦးစီး-</w:t>
      </w:r>
      <w:r w:rsidRPr="00E47764">
        <w:rPr>
          <w:rStyle w:val="normaltextrun"/>
          <w:sz w:val="22"/>
          <w:szCs w:val="22"/>
          <w:lang w:bidi="my-MM"/>
        </w:rPr>
        <w:tab/>
      </w:r>
      <w:r w:rsidRPr="00E47764">
        <w:rPr>
          <w:rStyle w:val="normaltextrun"/>
          <w:sz w:val="22"/>
          <w:szCs w:val="22"/>
          <w:lang w:bidi="my-MM"/>
        </w:rPr>
        <w:tab/>
      </w:r>
      <w:r w:rsidRPr="00E47764">
        <w:rPr>
          <w:rStyle w:val="normaltextrun"/>
          <w:sz w:val="22"/>
          <w:szCs w:val="22"/>
          <w:lang w:bidi="my-MM"/>
        </w:rPr>
        <w:tab/>
        <w:t>စာပို့လိပ်စာ-</w:t>
      </w:r>
    </w:p>
    <w:p w14:paraId="28F967CE" w14:textId="51A9A895" w:rsidR="00122940" w:rsidRPr="00E47764" w:rsidRDefault="00122940" w:rsidP="00D5181D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အချက်အလက်မှာ တိကျပါက နောက်ထပ် လုပ်ဆောင်ချက် မလိုအပ်ပါ။ </w:t>
      </w:r>
    </w:p>
    <w:p w14:paraId="095D8C07" w14:textId="5D324B40" w:rsidR="00CA6725" w:rsidRPr="0019471C" w:rsidRDefault="00D5181D" w:rsidP="00E731B4">
      <w:pPr>
        <w:pStyle w:val="paragraph"/>
        <w:numPr>
          <w:ilvl w:val="0"/>
          <w:numId w:val="8"/>
        </w:numPr>
        <w:spacing w:before="120" w:beforeAutospacing="0" w:after="0" w:afterAutospacing="0" w:line="252" w:lineRule="auto"/>
        <w:ind w:left="360"/>
        <w:textAlignment w:val="baseline"/>
        <w:rPr>
          <w:rStyle w:val="normaltextrun"/>
          <w:rFonts w:asciiTheme="minorHAnsi" w:hAnsiTheme="minorHAnsi" w:cstheme="minorHAnsi"/>
          <w:sz w:val="22"/>
          <w:szCs w:val="22"/>
          <w:cs/>
        </w:rPr>
      </w:pPr>
      <w:r w:rsidRPr="00E47764">
        <w:rPr>
          <w:rStyle w:val="normaltextrun"/>
          <w:sz w:val="22"/>
          <w:szCs w:val="22"/>
          <w:lang w:bidi="my-MM"/>
        </w:rPr>
        <w:t xml:space="preserve">အချက်အလက်မှာ မတိကျပါ ပြင်ဆင်ရန် ဖေဖေါ်ဝါရီလ 28 ရက်၊ 2022 ထက် နောက်မကျဘဲ </w:t>
      </w:r>
      <w:r w:rsidR="00122940" w:rsidRPr="00E47764">
        <w:rPr>
          <w:rStyle w:val="normaltextrun"/>
          <w:sz w:val="22"/>
          <w:szCs w:val="22"/>
          <w:highlight w:val="yellow"/>
          <w:lang w:bidi="my-MM"/>
        </w:rPr>
        <w:t>[provide contact information]</w:t>
      </w:r>
      <w:r w:rsidRPr="00E47764">
        <w:rPr>
          <w:rStyle w:val="normaltextrun"/>
          <w:sz w:val="22"/>
          <w:szCs w:val="22"/>
          <w:lang w:bidi="my-MM"/>
        </w:rPr>
        <w:t xml:space="preserve"> သို့ ဆက်သွယ်ပါ။</w:t>
      </w:r>
    </w:p>
    <w:p w14:paraId="6D7DC956" w14:textId="175F2F2A" w:rsidR="0019471C" w:rsidRPr="00E47764" w:rsidRDefault="0019471C" w:rsidP="0019471C">
      <w:pPr>
        <w:pStyle w:val="paragraph"/>
        <w:spacing w:before="12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11841" wp14:editId="7F9D2AA6">
                <wp:simplePos x="0" y="0"/>
                <wp:positionH relativeFrom="column">
                  <wp:posOffset>-2540</wp:posOffset>
                </wp:positionH>
                <wp:positionV relativeFrom="paragraph">
                  <wp:posOffset>153670</wp:posOffset>
                </wp:positionV>
                <wp:extent cx="667512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DD0EBA" id="Straight Connector 2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2.1pt" to="525.4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55ogEAAJIDAAAOAAAAZHJzL2Uyb0RvYy54bWysU8tu2zAQvAfIPxC8x5INxCkEyzkkaC5B&#10;GyRN7gy1tIjyBZK15L/PcmUrQR9AUfRC8LE7OzO73FyP1rA9xKS9a/lyUXMGTvpOu13Ln799vvjE&#10;WcrCdcJ4By0/QOLX2/OzzRAaWPnemw4iQxCXmiG0vM85NFWVZA9WpIUP4PBR+WhFxmPcVV0UA6Jb&#10;U63qel0NPnYhegkp4e3t9Mi3hK8UyPxVqQSZmZYjt0xrpPW1rNV2I5pdFKHX8khD/AMLK7TDojPU&#10;rciC/Yj6FyirZfTJq7yQ3lZeKS2BNKCaZf2TmqdeBCAtaE4Ks03p/8HKL/sb9xDRhiGkJoWHWFSM&#10;KlqmjA4v2FPShUzZSLYdZttgzEzi5Xp9dblcobvy9FZNEAUqxJTvwFtWNi032hVFohH7+5SxLIae&#10;QvDwToJ2+WCgBBv3CIrpDotNdGg+4MZEthfY2e77snQSsSiypChtzJxUU8k/Jh1jSxrQzPxt4hxN&#10;Fb3Lc6LVzsffVc3jiaqa4k+qJ61F9qvvDtQSsgMbT8qOQ1om6+OZ0t+/0vYNAAD//wMAUEsDBBQA&#10;BgAIAAAAIQDvH9J/2QAAAAgBAAAPAAAAZHJzL2Rvd25yZXYueG1sTI/BbsIwEETvlfgHa5F6A5uI&#10;0CqNgwCp6rnAhdsm3iYR8TrEBtK/r1EP7XFnRrNv8vVoO3GjwbeONSzmCgRx5UzLtYbj4X32CsIH&#10;ZIOdY9LwTR7WxeQpx8y4O3/SbR9qEUvYZ6ihCaHPpPRVQxb93PXE0ftyg8UQz6GWZsB7LLedTJRa&#10;SYstxw8N9rRrqDrvr1bD4cOqsQztjvjyojanbbriU6r183TcvIEINIa/MDzwIzoUkal0VzZedBpm&#10;yxjUkCwTEA9bpSpOKX8VWeTy/4DiBwAA//8DAFBLAQItABQABgAIAAAAIQC2gziS/gAAAOEBAAAT&#10;AAAAAAAAAAAAAAAAAAAAAABbQ29udGVudF9UeXBlc10ueG1sUEsBAi0AFAAGAAgAAAAhADj9If/W&#10;AAAAlAEAAAsAAAAAAAAAAAAAAAAALwEAAF9yZWxzLy5yZWxzUEsBAi0AFAAGAAgAAAAhAOfdHnmi&#10;AQAAkgMAAA4AAAAAAAAAAAAAAAAALgIAAGRycy9lMm9Eb2MueG1sUEsBAi0AFAAGAAgAAAAhAO8f&#10;0n/ZAAAACAEAAA8AAAAAAAAAAAAAAAAA/A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49435C99" w14:textId="77777777" w:rsidR="00F459BC" w:rsidRPr="00E47764" w:rsidRDefault="00F459BC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BB974DC" w14:textId="6FC9861F" w:rsidR="00F9762D" w:rsidRPr="00E47764" w:rsidRDefault="00F9762D" w:rsidP="00F9762D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အဆိုပါ အကျိုးခံစားခွင့်များအကြောင်း ပိုမိုသိရှိရန် </w:t>
      </w:r>
      <w:r w:rsidRPr="00E47764">
        <w:rPr>
          <w:rStyle w:val="normaltextrun"/>
          <w:i/>
          <w:sz w:val="22"/>
          <w:szCs w:val="22"/>
          <w:lang w:bidi="my-MM"/>
        </w:rPr>
        <w:t>P-EBT ဆိုင်ရာ မေးလေ့ရှိသည့် မေးခွန်းများ</w:t>
      </w:r>
      <w:r w:rsidRPr="00E47764">
        <w:rPr>
          <w:rStyle w:val="normaltextrun"/>
          <w:sz w:val="22"/>
          <w:szCs w:val="22"/>
          <w:lang w:bidi="my-MM"/>
        </w:rPr>
        <w:t>၏ ပူးတွဲပါစာရင်းကို ကြည့်ပါ။  ဧပြီလနှောင်းပိုင်းအထိ ရရှိမည်ဟု မျှော်လင့်မထားပါ။   </w:t>
      </w:r>
    </w:p>
    <w:p w14:paraId="41BDF1D6" w14:textId="54C4E520" w:rsidR="00CA6725" w:rsidRPr="00E47764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A9DF8AA" w14:textId="43D07DB5" w:rsidR="00F9762D" w:rsidRPr="00E47764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သင့်အကူအညီအတွက် ကျေးဇူးတင်ပါသည်။</w:t>
      </w:r>
    </w:p>
    <w:p w14:paraId="7695BD58" w14:textId="77777777" w:rsidR="00F9762D" w:rsidRPr="00E47764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2EF376A2" w14:textId="79596C1E" w:rsidR="00CA6725" w:rsidRPr="00E47764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ရိုးသားစွာဖြင့်၊ </w:t>
      </w:r>
    </w:p>
    <w:p w14:paraId="45525CDB" w14:textId="77777777" w:rsidR="00F9762D" w:rsidRPr="00E47764" w:rsidRDefault="00F9762D" w:rsidP="006348D7">
      <w:pPr>
        <w:pStyle w:val="paragraph"/>
        <w:spacing w:before="0" w:beforeAutospacing="0" w:after="0" w:afterAutospacing="0" w:line="252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DDA4865" w14:textId="05B43F2C" w:rsidR="00F9762D" w:rsidRPr="00CC3F58" w:rsidRDefault="00CA6725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cs="Myanmar Text"/>
          <w:sz w:val="22"/>
          <w:szCs w:val="22"/>
          <w:cs/>
          <w:lang w:bidi="my-MM"/>
        </w:rPr>
      </w:pPr>
      <w:r w:rsidRPr="00E47764">
        <w:rPr>
          <w:rStyle w:val="normaltextrun"/>
          <w:sz w:val="22"/>
          <w:szCs w:val="22"/>
          <w:shd w:val="clear" w:color="auto" w:fill="FFFF00"/>
          <w:lang w:bidi="my-MM"/>
        </w:rPr>
        <w:t>[Signature]</w:t>
      </w:r>
      <w:r w:rsidRPr="00E47764">
        <w:rPr>
          <w:rStyle w:val="eop"/>
          <w:sz w:val="22"/>
          <w:szCs w:val="22"/>
          <w:lang w:bidi="my-MM"/>
        </w:rPr>
        <w:t> </w:t>
      </w:r>
    </w:p>
    <w:p w14:paraId="6EE82E9C" w14:textId="4445A323" w:rsidR="00CC3F58" w:rsidRPr="00CC3F58" w:rsidRDefault="00CC3F5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eop"/>
          <w:rFonts w:cs="Myanmar Text"/>
          <w:sz w:val="22"/>
          <w:szCs w:val="22"/>
          <w:cs/>
          <w:lang w:bidi="my-MM"/>
        </w:rPr>
      </w:pPr>
    </w:p>
    <w:p w14:paraId="25AC3E92" w14:textId="5AA342C7" w:rsidR="00F9762D" w:rsidRPr="00CC3F58" w:rsidRDefault="00CC3F58" w:rsidP="006348D7">
      <w:pPr>
        <w:pStyle w:val="paragraph"/>
        <w:spacing w:before="0" w:beforeAutospacing="0" w:after="0" w:afterAutospacing="0" w:line="252" w:lineRule="auto"/>
        <w:textAlignment w:val="baseline"/>
        <w:rPr>
          <w:rStyle w:val="normaltextrun"/>
          <w:rFonts w:asciiTheme="minorHAnsi" w:hAnsiTheme="minorHAnsi" w:cs="Myanmar Text"/>
          <w:sz w:val="22"/>
          <w:szCs w:val="22"/>
          <w:cs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42AF6" wp14:editId="1EB0F50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67512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95F92" id="Straight Connector 3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2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R55ogEAAJIDAAAOAAAAZHJzL2Uyb0RvYy54bWysU8tu2zAQvAfIPxC8x5INxCkEyzkkaC5B&#10;GyRN7gy1tIjyBZK15L/PcmUrQR9AUfRC8LE7OzO73FyP1rA9xKS9a/lyUXMGTvpOu13Ln799vvjE&#10;WcrCdcJ4By0/QOLX2/OzzRAaWPnemw4iQxCXmiG0vM85NFWVZA9WpIUP4PBR+WhFxmPcVV0UA6Jb&#10;U63qel0NPnYhegkp4e3t9Mi3hK8UyPxVqQSZmZYjt0xrpPW1rNV2I5pdFKHX8khD/AMLK7TDojPU&#10;rciC/Yj6FyirZfTJq7yQ3lZeKS2BNKCaZf2TmqdeBCAtaE4Ks03p/8HKL/sb9xDRhiGkJoWHWFSM&#10;KlqmjA4v2FPShUzZSLYdZttgzEzi5Xp9dblcobvy9FZNEAUqxJTvwFtWNi032hVFohH7+5SxLIae&#10;QvDwToJ2+WCgBBv3CIrpDotNdGg+4MZEthfY2e77snQSsSiypChtzJxUU8k/Jh1jSxrQzPxt4hxN&#10;Fb3Lc6LVzsffVc3jiaqa4k+qJ61F9qvvDtQSsgMbT8qOQ1om6+OZ0t+/0vYNAAD//wMAUEsDBBQA&#10;BgAIAAAAIQBzmbaM1gAAAAMBAAAPAAAAZHJzL2Rvd25yZXYueG1sTI/BTsMwEETvSPyDtUjcqN1K&#10;KVWIU5VKiDMtl9428ZJExOsQb9vw9zhc4DLSaFYzb4vt5Ht1oTF2gS0sFwYUcR1cx42F9+PLwwZU&#10;FGSHfWCy8E0RtuXtTYG5C1d+o8tBGpVKOOZooRUZcq1j3ZLHuAgDcco+wuhRkh0b7Ua8pnLf65Ux&#10;a+2x47TQ4kD7lurPw9lbOL56M1XS7Ym/Hs3u9Jyt+ZRZe3837Z5ACU3ydwwzfkKHMjFV4cwuqt5C&#10;ekR+dc5MtlyBqmavy0L/Zy9/AAAA//8DAFBLAQItABQABgAIAAAAIQC2gziS/gAAAOEBAAATAAAA&#10;AAAAAAAAAAAAAAAAAABbQ29udGVudF9UeXBlc10ueG1sUEsBAi0AFAAGAAgAAAAhADj9If/WAAAA&#10;lAEAAAsAAAAAAAAAAAAAAAAALwEAAF9yZWxzLy5yZWxzUEsBAi0AFAAGAAgAAAAhAOfdHnmiAQAA&#10;kgMAAA4AAAAAAAAAAAAAAAAALgIAAGRycy9lMm9Eb2MueG1sUEsBAi0AFAAGAAgAAAAhAHOZtozW&#10;AAAAAwEAAA8AAAAAAAAAAAAAAAAA/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</w:p>
    <w:p w14:paraId="0031D93E" w14:textId="25B253BE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ဖက်ဒရယ် နိုင်ငံသားအခွင့်အရေးဆိုင်ရာဥပဒေနှင့် အမေရိကန်ပြည်ထောင်စု စိုက်ပျိုးမွေးမြူရေးဌာန စိုက်ပျိုးရေး ဝန်ကြီးဌာန (USDA) ၏ နိုင်ငံသား အခွင့်အရေး စည်းမျဉ်းများနှင့် ပေါ်လစီများအရ USDA ဌာန၊ ၎င်း၏အေဂျင်စီများ၊ ရုံးများ၊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ဝန်ထမ်းများ၊ USDA အစီအစဉ်များတွင် ပါဝင်သောအဖွဲ့အစည်းများ သို့မဟုတ် USDA အစီအစဉ်များ စီမံခန့်ခွဲရေး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အဖွဲ့အစည်းများအား လူမျိုး၊ အသားအရောင်၊ ဇာတိနိုင်ငံ၊ လိင်၊ မသန်မစွမ်းမှု၊ အသက်တို့ပေါ်အခြေခံ၍ ခွဲခြားဆက်ဆံမှု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မပြုလုပ်ရန်နှင့် USDA က ဦးစီးသည့် သို့မဟုတ် ငွေကြေးထောက်ပံ့သည့် အစီအစဉ်တစ်ခုခုတွင် သို့မဟုတ် လုပ်ဆောင်မှု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lastRenderedPageBreak/>
        <w:t>တစ်ခုခုတွင် နိုင်ငံသားအခွင့်အရေးများလှုပ်ရှားမှုကို ဦးစားပေးရန်အတွက် လက်စားချေခြင်း သို့မဟုတ် လက်တုံ့ပြန်ခြင်းများ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မပြုလုပ်ရန် တားမြစ်ထားပါသည်။  </w:t>
      </w:r>
    </w:p>
    <w:p w14:paraId="1367D3C0" w14:textId="77777777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eop"/>
          <w:sz w:val="22"/>
          <w:szCs w:val="22"/>
          <w:lang w:bidi="my-MM"/>
        </w:rPr>
        <w:t> </w:t>
      </w:r>
    </w:p>
    <w:p w14:paraId="11333762" w14:textId="45435825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ပရိုဂရမ်အချက်အလက်အတွက် အခြား အသိပေးပြောဆိုမှုနည်းလမ်းများကို လိုအပ်သော မသန်စွမ်းသူများ (</w:t>
      </w:r>
      <w:r w:rsidRPr="00E47764">
        <w:rPr>
          <w:rStyle w:val="contextualspellingandgrammarerror"/>
          <w:sz w:val="22"/>
          <w:szCs w:val="22"/>
          <w:lang w:bidi="my-MM"/>
        </w:rPr>
        <w:t>ဥပမာ</w:t>
      </w:r>
      <w:r w:rsidRPr="00E47764">
        <w:rPr>
          <w:rStyle w:val="normaltextrun"/>
          <w:sz w:val="22"/>
          <w:szCs w:val="22"/>
          <w:lang w:bidi="my-MM"/>
        </w:rPr>
        <w:t xml:space="preserve"> မျက်မမြင်စာ၊ စာလုံးကြီး၊ အသံတိပ်၊ အမေရိကန်သင်္ကေတ ဘာသာစကား၊ အစရှိသည်တို့) သည် အကျိုးခံစားခွင့်များအတွက် လျှောက်ထားသည့် အေဂျင်စီ (ပြည်နယ် သို့မဟုတ် ဒေသန္တရ) ထံ ဆက်သွယ်ပါ။ နားမကြားသူ၊ အကြားအာရုံချို့တဲ့သူ သို့မဟုတ် စကားမပြောနိုင်သူများအနေဖြင့် (800) 877-8339 ရှိ Federal Relay Service မှတစ်ဆင့် USDA သို့ ဆက်သွယ်နိုင်ပါသည်။ ထို့အပြင် အစီအစဉ်အကြောင်း အချက်အလက်များကို အင်္ဂလိပ်ဘာသာမဟုတ်သည့် အခြား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ဘာသာစကားများဖြင့်လည်း ရရှိနိုင်ပါသည်။  </w:t>
      </w:r>
    </w:p>
    <w:p w14:paraId="74E06925" w14:textId="77777777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eop"/>
          <w:sz w:val="22"/>
          <w:szCs w:val="22"/>
          <w:lang w:bidi="my-MM"/>
        </w:rPr>
        <w:t> </w:t>
      </w:r>
    </w:p>
    <w:p w14:paraId="602EABD4" w14:textId="68B549AB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ခွဲခြားဆက်ဆံခံရမှုအတွက် အစီအစဉ်ကို တိုင်ကြားရန် အွန်လိုင်း- https://www.usda.gov/oascr/how-to-file-a-program-discrimination-complaint တွင်တွေ့ရှိနိုင်ပြီး USDA ရုံးတစ်ခုခုတွင်ရရှိနိုင်သည့် USDA အစီအစဉ် ခွဲခြားဆက်ဆံခံရမှု</w:t>
      </w:r>
      <w:r w:rsidR="00736658">
        <w:rPr>
          <w:rStyle w:val="normaltextrun"/>
          <w:rFonts w:hint="cs"/>
          <w:sz w:val="22"/>
          <w:szCs w:val="22"/>
          <w:cs/>
          <w:lang w:bidi="my-MM"/>
        </w:rPr>
        <w:t xml:space="preserve"> </w:t>
      </w:r>
      <w:r w:rsidRPr="00E47764">
        <w:rPr>
          <w:rStyle w:val="normaltextrun"/>
          <w:sz w:val="22"/>
          <w:szCs w:val="22"/>
          <w:lang w:bidi="my-MM"/>
        </w:rPr>
        <w:t>တိုင်ကြားချက် ဖောင်ပုံစံ(AD-3027) ကို ပြည့်စုံအောင်ဖြည့်ပါ သို့မဟုတ် USDA သို့လိပ်မူသည့် စာတစ်စောင်ကိုရေးသားပြီး ဖောင်ပုံစံတွင်တောင်းဆိုထားသည့် အချက်အလက်</w:t>
      </w:r>
      <w:r w:rsidRPr="00E47764">
        <w:rPr>
          <w:rStyle w:val="advancedproofingissue"/>
          <w:sz w:val="22"/>
          <w:szCs w:val="22"/>
          <w:lang w:bidi="my-MM"/>
        </w:rPr>
        <w:t>အားလုံး</w:t>
      </w:r>
      <w:r w:rsidRPr="00E47764">
        <w:rPr>
          <w:rStyle w:val="normaltextrun"/>
          <w:sz w:val="22"/>
          <w:szCs w:val="22"/>
          <w:lang w:bidi="my-MM"/>
        </w:rPr>
        <w:t>ကို ပေးစာထဲတွင် ထည့်သွင်းပါ။ တိုင်ကြားစာဖောင်ပုံစံ မိတ္တူတစ်စုံတောင်းခံရန် (866) 632-9992 ကိုခေါ်ဆိုပါ။ သင်၏ဖြည့်စွက်ထားသည့် ဖောင်ပုံစံကို တင်သွင်းပါ သို့မဟုတ် စာကို USDA ထံသို့ လိပ်မူပေးပို့ပါ-  </w:t>
      </w:r>
    </w:p>
    <w:p w14:paraId="059FAEBE" w14:textId="32822F0C" w:rsidR="00CA6725" w:rsidRPr="00E47764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စာတိုက်ဖြင့် - U.S. Department of Agriculture, Office of the Assistant Secretary for Civil Rights, 1400 Independence Avenue, SW, Washington, D.C. </w:t>
      </w:r>
      <w:r w:rsidRPr="00E47764">
        <w:rPr>
          <w:rStyle w:val="contextualspellingandgrammarerror"/>
          <w:sz w:val="22"/>
          <w:szCs w:val="22"/>
          <w:lang w:bidi="my-MM"/>
        </w:rPr>
        <w:t>20250-9410  </w:t>
      </w:r>
    </w:p>
    <w:p w14:paraId="59FF68A4" w14:textId="5554EECA" w:rsidR="00CA6725" w:rsidRPr="00E47764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ဖက်စ်- (202) 690-7442  </w:t>
      </w:r>
    </w:p>
    <w:p w14:paraId="365E4F91" w14:textId="10D0198B" w:rsidR="00CA6725" w:rsidRPr="00E47764" w:rsidRDefault="00CA6725" w:rsidP="00F02688">
      <w:pPr>
        <w:pStyle w:val="paragraph"/>
        <w:numPr>
          <w:ilvl w:val="2"/>
          <w:numId w:val="4"/>
        </w:numPr>
        <w:spacing w:before="6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 xml:space="preserve">အီးမေးလ်- </w:t>
      </w:r>
      <w:hyperlink r:id="rId6" w:tgtFrame="_blank" w:history="1">
        <w:r w:rsidRPr="00E47764">
          <w:rPr>
            <w:rStyle w:val="normaltextrun"/>
            <w:color w:val="0563C1"/>
            <w:sz w:val="22"/>
            <w:szCs w:val="22"/>
            <w:u w:val="single"/>
            <w:lang w:bidi="my-MM"/>
          </w:rPr>
          <w:t>program.intake@usda.gov</w:t>
        </w:r>
      </w:hyperlink>
      <w:r w:rsidRPr="00E47764">
        <w:rPr>
          <w:rStyle w:val="eop"/>
          <w:sz w:val="22"/>
          <w:szCs w:val="22"/>
          <w:lang w:bidi="my-MM"/>
        </w:rPr>
        <w:t>  </w:t>
      </w:r>
    </w:p>
    <w:p w14:paraId="5B1F4E68" w14:textId="77777777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eop"/>
          <w:sz w:val="22"/>
          <w:szCs w:val="22"/>
          <w:lang w:bidi="my-MM"/>
        </w:rPr>
        <w:t> </w:t>
      </w:r>
    </w:p>
    <w:p w14:paraId="5B0FD8BA" w14:textId="77777777" w:rsidR="00CA6725" w:rsidRPr="00E47764" w:rsidRDefault="00CA6725" w:rsidP="00F0268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E47764">
        <w:rPr>
          <w:rStyle w:val="normaltextrun"/>
          <w:sz w:val="22"/>
          <w:szCs w:val="22"/>
          <w:lang w:bidi="my-MM"/>
        </w:rPr>
        <w:t>ဤအဖွဲ့အစည်းသည် တန်းတူအခွင့်အရေးပေးသည့် အဖွဲ့အစည်းဖြစ်ပါသည်။  </w:t>
      </w:r>
    </w:p>
    <w:p w14:paraId="7F2BFAF0" w14:textId="77777777" w:rsidR="00EB3E0C" w:rsidRPr="006348D7" w:rsidRDefault="00EB3E0C" w:rsidP="006348D7">
      <w:pPr>
        <w:spacing w:after="0" w:line="252" w:lineRule="auto"/>
        <w:rPr>
          <w:rFonts w:cstheme="minorHAnsi"/>
          <w:sz w:val="26"/>
          <w:szCs w:val="26"/>
        </w:rPr>
      </w:pPr>
    </w:p>
    <w:sectPr w:rsidR="00EB3E0C" w:rsidRPr="006348D7" w:rsidSect="005426F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00147"/>
    <w:multiLevelType w:val="hybridMultilevel"/>
    <w:tmpl w:val="785CF9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065BCA"/>
    <w:multiLevelType w:val="hybridMultilevel"/>
    <w:tmpl w:val="3E88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325B"/>
    <w:multiLevelType w:val="hybridMultilevel"/>
    <w:tmpl w:val="03A42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C62D2"/>
    <w:multiLevelType w:val="hybridMultilevel"/>
    <w:tmpl w:val="BC1C1628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91A17"/>
    <w:multiLevelType w:val="hybridMultilevel"/>
    <w:tmpl w:val="2FE48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D077C"/>
    <w:multiLevelType w:val="hybridMultilevel"/>
    <w:tmpl w:val="8EA6DBA2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3EDDA8">
      <w:start w:val="1"/>
      <w:numFmt w:val="decimal"/>
      <w:lvlText w:val="(%3)"/>
      <w:lvlJc w:val="left"/>
      <w:pPr>
        <w:ind w:left="1800" w:hanging="360"/>
      </w:pPr>
      <w:rPr>
        <w:rFonts w:hint="default"/>
        <w:color w:val="000000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F456A9"/>
    <w:multiLevelType w:val="hybridMultilevel"/>
    <w:tmpl w:val="D8523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D049FC"/>
    <w:multiLevelType w:val="hybridMultilevel"/>
    <w:tmpl w:val="FEB886DC"/>
    <w:lvl w:ilvl="0" w:tplc="04090003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C702E30"/>
    <w:multiLevelType w:val="hybridMultilevel"/>
    <w:tmpl w:val="61A69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25"/>
    <w:rsid w:val="00001903"/>
    <w:rsid w:val="00061634"/>
    <w:rsid w:val="00086CE2"/>
    <w:rsid w:val="000E1522"/>
    <w:rsid w:val="00122940"/>
    <w:rsid w:val="00152299"/>
    <w:rsid w:val="0019471C"/>
    <w:rsid w:val="001E212A"/>
    <w:rsid w:val="00300FB1"/>
    <w:rsid w:val="003A0020"/>
    <w:rsid w:val="003E668D"/>
    <w:rsid w:val="005426F6"/>
    <w:rsid w:val="005856CE"/>
    <w:rsid w:val="005F085F"/>
    <w:rsid w:val="00630F43"/>
    <w:rsid w:val="006348D7"/>
    <w:rsid w:val="006433C0"/>
    <w:rsid w:val="00736658"/>
    <w:rsid w:val="00890239"/>
    <w:rsid w:val="00951616"/>
    <w:rsid w:val="00981334"/>
    <w:rsid w:val="00BD4142"/>
    <w:rsid w:val="00CA6725"/>
    <w:rsid w:val="00CC3F58"/>
    <w:rsid w:val="00D44ABA"/>
    <w:rsid w:val="00D5181D"/>
    <w:rsid w:val="00E06ACE"/>
    <w:rsid w:val="00E47764"/>
    <w:rsid w:val="00E731B4"/>
    <w:rsid w:val="00EB3E0C"/>
    <w:rsid w:val="00F02688"/>
    <w:rsid w:val="00F459BC"/>
    <w:rsid w:val="00F618C2"/>
    <w:rsid w:val="00F9762D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F9C21"/>
  <w15:chartTrackingRefBased/>
  <w15:docId w15:val="{E0150EC1-95F0-47A1-B737-C19B6DE5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y-M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5426F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A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25805777">
    <w:name w:val="scxw125805777"/>
    <w:basedOn w:val="DefaultParagraphFont"/>
    <w:rsid w:val="00CA6725"/>
  </w:style>
  <w:style w:type="character" w:customStyle="1" w:styleId="normaltextrun">
    <w:name w:val="normaltextrun"/>
    <w:basedOn w:val="DefaultParagraphFont"/>
    <w:rsid w:val="00CA6725"/>
  </w:style>
  <w:style w:type="character" w:customStyle="1" w:styleId="eop">
    <w:name w:val="eop"/>
    <w:basedOn w:val="DefaultParagraphFont"/>
    <w:rsid w:val="00CA6725"/>
  </w:style>
  <w:style w:type="character" w:customStyle="1" w:styleId="advancedproofingissue">
    <w:name w:val="advancedproofingissue"/>
    <w:basedOn w:val="DefaultParagraphFont"/>
    <w:rsid w:val="00CA6725"/>
  </w:style>
  <w:style w:type="character" w:customStyle="1" w:styleId="contextualspellingandgrammarerror">
    <w:name w:val="contextualspellingandgrammarerror"/>
    <w:basedOn w:val="DefaultParagraphFont"/>
    <w:rsid w:val="00CA6725"/>
  </w:style>
  <w:style w:type="character" w:customStyle="1" w:styleId="Heading6Char">
    <w:name w:val="Heading 6 Char"/>
    <w:basedOn w:val="DefaultParagraphFont"/>
    <w:link w:val="Heading6"/>
    <w:uiPriority w:val="9"/>
    <w:rsid w:val="005426F6"/>
    <w:rPr>
      <w:rFonts w:ascii="Times New Roman" w:eastAsia="Times New Roman" w:hAnsi="Times New Roman" w:cs="Times New Roman"/>
      <w:b/>
      <w:bCs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gram.intake@usda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AD0B1-3379-4676-B88B-FDB7A3B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Burmese P-EBT Letter to Households SY22</vt:lpstr>
    </vt:vector>
  </TitlesOfParts>
  <Company>Vermont Agency of Education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Burmese P-EBT Letter to Households SY22</dc:title>
  <dc:subject/>
  <dc:creator>Vermont Agency of Education</dc:creator>
  <cp:keywords/>
  <dc:description/>
  <cp:lastModifiedBy>Adams, Ailynne</cp:lastModifiedBy>
  <cp:revision>4</cp:revision>
  <dcterms:created xsi:type="dcterms:W3CDTF">2022-02-04T20:23:00Z</dcterms:created>
  <dcterms:modified xsi:type="dcterms:W3CDTF">2022-02-07T16:00:00Z</dcterms:modified>
</cp:coreProperties>
</file>