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17DE" w14:textId="5BE8DA2A" w:rsidR="008C6643" w:rsidRPr="00242278" w:rsidRDefault="008F29EC" w:rsidP="008F29EC">
      <w:pPr>
        <w:tabs>
          <w:tab w:val="left" w:pos="990"/>
        </w:tabs>
        <w:jc w:val="center"/>
        <w:outlineLvl w:val="0"/>
        <w:rPr>
          <w:rFonts w:ascii="Franklin Gothic Demi Cond" w:hAnsi="Franklin Gothic Demi Cond" w:cs="Arial"/>
          <w:bCs/>
          <w:sz w:val="28"/>
          <w:szCs w:val="28"/>
        </w:rPr>
      </w:pPr>
      <w:r>
        <w:rPr>
          <w:rFonts w:ascii="Franklin Gothic Demi Cond" w:hAnsi="Franklin Gothic Demi Cond" w:cs="Arial"/>
          <w:bCs/>
          <w:sz w:val="28"/>
          <w:szCs w:val="28"/>
        </w:rPr>
        <w:t xml:space="preserve">REMINDER OF </w:t>
      </w:r>
      <w:r w:rsidR="008C6643" w:rsidRPr="00242278">
        <w:rPr>
          <w:rFonts w:ascii="Franklin Gothic Demi Cond" w:hAnsi="Franklin Gothic Demi Cond" w:cs="Arial"/>
          <w:bCs/>
          <w:sz w:val="28"/>
          <w:szCs w:val="28"/>
        </w:rPr>
        <w:t>PREVIOUS YEAR</w:t>
      </w:r>
      <w:r w:rsidR="00242278">
        <w:rPr>
          <w:rFonts w:ascii="Franklin Gothic Demi Cond" w:hAnsi="Franklin Gothic Demi Cond" w:cs="Arial"/>
          <w:bCs/>
          <w:sz w:val="28"/>
          <w:szCs w:val="28"/>
        </w:rPr>
        <w:t>’S</w:t>
      </w:r>
      <w:r w:rsidR="008C6643" w:rsidRPr="00242278">
        <w:rPr>
          <w:rFonts w:ascii="Franklin Gothic Demi Cond" w:hAnsi="Franklin Gothic Demi Cond" w:cs="Arial"/>
          <w:bCs/>
          <w:sz w:val="28"/>
          <w:szCs w:val="28"/>
        </w:rPr>
        <w:t xml:space="preserve"> ELIGIBILITY BENEFITS</w:t>
      </w:r>
      <w:r w:rsidRPr="008F29EC">
        <w:rPr>
          <w:rFonts w:ascii="Franklin Gothic Demi Cond" w:hAnsi="Franklin Gothic Demi Cond" w:cs="Arial"/>
          <w:bCs/>
          <w:sz w:val="28"/>
          <w:szCs w:val="28"/>
        </w:rPr>
        <w:t xml:space="preserve"> </w:t>
      </w:r>
      <w:r w:rsidRPr="00242278">
        <w:rPr>
          <w:rFonts w:ascii="Franklin Gothic Demi Cond" w:hAnsi="Franklin Gothic Demi Cond" w:cs="Arial"/>
          <w:bCs/>
          <w:sz w:val="28"/>
          <w:szCs w:val="28"/>
        </w:rPr>
        <w:t>EXPIRATION</w:t>
      </w:r>
    </w:p>
    <w:p w14:paraId="7E574EC7" w14:textId="4D697812" w:rsidR="008C6643" w:rsidRPr="00844E39" w:rsidRDefault="008C6643" w:rsidP="008C6643">
      <w:pPr>
        <w:tabs>
          <w:tab w:val="left" w:pos="-1440"/>
        </w:tabs>
        <w:jc w:val="center"/>
        <w:rPr>
          <w:rFonts w:ascii="Palatino Linotype" w:hAnsi="Palatino Linotype" w:cs="Arial"/>
          <w:b/>
        </w:rPr>
      </w:pPr>
      <w:r>
        <w:rPr>
          <w:rFonts w:ascii="Palatino Linotype" w:hAnsi="Palatino Linotype" w:cs="Arial"/>
          <w:b/>
        </w:rPr>
        <w:t>__________________________________________________________________________</w:t>
      </w:r>
      <w:r w:rsidR="000B4242">
        <w:rPr>
          <w:rFonts w:ascii="Palatino Linotype" w:hAnsi="Palatino Linotype" w:cs="Arial"/>
          <w:b/>
        </w:rPr>
        <w:t>__________</w:t>
      </w:r>
    </w:p>
    <w:p w14:paraId="05729BC7" w14:textId="77777777" w:rsidR="008F29EC" w:rsidRDefault="008F29EC" w:rsidP="008C6643">
      <w:pPr>
        <w:tabs>
          <w:tab w:val="left" w:pos="-1440"/>
        </w:tabs>
        <w:outlineLvl w:val="0"/>
        <w:rPr>
          <w:rFonts w:ascii="Palatino Linotype" w:hAnsi="Palatino Linotype" w:cs="Arial"/>
          <w:sz w:val="22"/>
          <w:szCs w:val="22"/>
        </w:rPr>
      </w:pPr>
    </w:p>
    <w:p w14:paraId="6A229DB1" w14:textId="0F0672E6" w:rsidR="008C6643" w:rsidRPr="008F29EC" w:rsidRDefault="008C6643" w:rsidP="008C6643">
      <w:pPr>
        <w:tabs>
          <w:tab w:val="left" w:pos="-1440"/>
        </w:tabs>
        <w:outlineLvl w:val="0"/>
        <w:rPr>
          <w:rFonts w:ascii="Palatino Linotype" w:hAnsi="Palatino Linotype" w:cs="Arial"/>
          <w:sz w:val="22"/>
          <w:szCs w:val="22"/>
        </w:rPr>
      </w:pPr>
      <w:r w:rsidRPr="008F29EC">
        <w:rPr>
          <w:rFonts w:ascii="Palatino Linotype" w:hAnsi="Palatino Linotype" w:cs="Arial"/>
          <w:sz w:val="22"/>
          <w:szCs w:val="22"/>
        </w:rPr>
        <w:t>DATE:</w:t>
      </w:r>
      <w:r w:rsidRPr="008F29EC">
        <w:rPr>
          <w:rFonts w:ascii="Palatino Linotype" w:hAnsi="Palatino Linotype" w:cs="Arial"/>
          <w:sz w:val="22"/>
          <w:szCs w:val="22"/>
        </w:rPr>
        <w:tab/>
      </w:r>
    </w:p>
    <w:p w14:paraId="5731F630" w14:textId="77777777" w:rsidR="008C6643" w:rsidRPr="008F29EC" w:rsidRDefault="008C6643" w:rsidP="008C6643">
      <w:pPr>
        <w:tabs>
          <w:tab w:val="left" w:pos="-1440"/>
        </w:tabs>
        <w:outlineLvl w:val="0"/>
        <w:rPr>
          <w:rFonts w:ascii="Palatino Linotype" w:hAnsi="Palatino Linotype" w:cs="Arial"/>
          <w:sz w:val="22"/>
          <w:szCs w:val="22"/>
        </w:rPr>
      </w:pPr>
      <w:r w:rsidRPr="008F29EC">
        <w:rPr>
          <w:rFonts w:ascii="Palatino Linotype" w:hAnsi="Palatino Linotype" w:cs="Arial"/>
          <w:sz w:val="22"/>
          <w:szCs w:val="22"/>
        </w:rPr>
        <w:t>TO:</w:t>
      </w:r>
      <w:r w:rsidRPr="008F29EC">
        <w:rPr>
          <w:rFonts w:ascii="Palatino Linotype" w:hAnsi="Palatino Linotype" w:cs="Arial"/>
          <w:sz w:val="22"/>
          <w:szCs w:val="22"/>
        </w:rPr>
        <w:tab/>
      </w:r>
    </w:p>
    <w:p w14:paraId="4FF8E206" w14:textId="77777777" w:rsidR="008C6643" w:rsidRPr="008F29EC" w:rsidRDefault="008C6643" w:rsidP="008C6643">
      <w:pPr>
        <w:tabs>
          <w:tab w:val="left" w:pos="-1440"/>
        </w:tabs>
        <w:outlineLvl w:val="0"/>
        <w:rPr>
          <w:rFonts w:ascii="Palatino Linotype" w:hAnsi="Palatino Linotype" w:cs="Arial"/>
          <w:b/>
          <w:sz w:val="22"/>
          <w:szCs w:val="22"/>
        </w:rPr>
      </w:pPr>
      <w:r w:rsidRPr="008F29EC">
        <w:rPr>
          <w:rFonts w:ascii="Palatino Linotype" w:hAnsi="Palatino Linotype" w:cs="Arial"/>
          <w:sz w:val="22"/>
          <w:szCs w:val="22"/>
        </w:rPr>
        <w:t>FROM:</w:t>
      </w:r>
      <w:r w:rsidRPr="008F29EC">
        <w:rPr>
          <w:rFonts w:ascii="Palatino Linotype" w:hAnsi="Palatino Linotype" w:cs="Arial"/>
          <w:sz w:val="22"/>
          <w:szCs w:val="22"/>
        </w:rPr>
        <w:tab/>
      </w:r>
      <w:r w:rsidRPr="008F29EC">
        <w:rPr>
          <w:rFonts w:ascii="Palatino Linotype" w:hAnsi="Palatino Linotype" w:cs="Arial"/>
          <w:sz w:val="22"/>
          <w:szCs w:val="22"/>
        </w:rPr>
        <w:tab/>
      </w:r>
      <w:r w:rsidRPr="008F29EC">
        <w:rPr>
          <w:rFonts w:ascii="Palatino Linotype" w:hAnsi="Palatino Linotype" w:cs="Arial"/>
          <w:b/>
          <w:color w:val="FF0000"/>
          <w:sz w:val="22"/>
          <w:szCs w:val="22"/>
        </w:rPr>
        <w:t>[Name/School Approval Officer]</w:t>
      </w:r>
    </w:p>
    <w:p w14:paraId="1F00F850" w14:textId="77777777"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RE:</w:t>
      </w:r>
      <w:r w:rsidRPr="008F29EC">
        <w:rPr>
          <w:rFonts w:ascii="Palatino Linotype" w:hAnsi="Palatino Linotype" w:cs="Arial"/>
          <w:sz w:val="22"/>
          <w:szCs w:val="22"/>
        </w:rPr>
        <w:tab/>
      </w:r>
      <w:r w:rsidRPr="008F29EC">
        <w:rPr>
          <w:rFonts w:ascii="Palatino Linotype" w:hAnsi="Palatino Linotype" w:cs="Arial"/>
          <w:sz w:val="22"/>
          <w:szCs w:val="22"/>
        </w:rPr>
        <w:tab/>
      </w:r>
      <w:r w:rsidRPr="008F29EC">
        <w:rPr>
          <w:rFonts w:ascii="Palatino Linotype" w:hAnsi="Palatino Linotype" w:cs="Arial"/>
          <w:b/>
          <w:sz w:val="22"/>
          <w:szCs w:val="22"/>
        </w:rPr>
        <w:t>School Meals and Eligibility Benefits</w:t>
      </w:r>
    </w:p>
    <w:p w14:paraId="0342D368" w14:textId="77777777" w:rsidR="008C6643" w:rsidRPr="008F29EC" w:rsidRDefault="008C6643" w:rsidP="008C6643">
      <w:pPr>
        <w:tabs>
          <w:tab w:val="left" w:pos="-1440"/>
        </w:tabs>
        <w:rPr>
          <w:rFonts w:ascii="Palatino Linotype" w:hAnsi="Palatino Linotype" w:cs="Arial"/>
          <w:sz w:val="22"/>
          <w:szCs w:val="22"/>
        </w:rPr>
      </w:pPr>
    </w:p>
    <w:p w14:paraId="7A29DD5F" w14:textId="163E8C24"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Last year your family was eligible for Free</w:t>
      </w:r>
      <w:r w:rsidR="00445F8C">
        <w:rPr>
          <w:rFonts w:ascii="Palatino Linotype" w:hAnsi="Palatino Linotype" w:cs="Arial"/>
          <w:sz w:val="22"/>
          <w:szCs w:val="22"/>
        </w:rPr>
        <w:t xml:space="preserve"> or </w:t>
      </w:r>
      <w:r w:rsidRPr="008F29EC">
        <w:rPr>
          <w:rFonts w:ascii="Palatino Linotype" w:hAnsi="Palatino Linotype" w:cs="Arial"/>
          <w:sz w:val="22"/>
          <w:szCs w:val="22"/>
        </w:rPr>
        <w:t xml:space="preserve">Reduced Price school meals. As of today, we have not received </w:t>
      </w:r>
      <w:r w:rsidR="008F29EC" w:rsidRPr="008F29EC">
        <w:rPr>
          <w:rFonts w:ascii="Palatino Linotype" w:hAnsi="Palatino Linotype" w:cs="Arial"/>
          <w:sz w:val="22"/>
          <w:szCs w:val="22"/>
        </w:rPr>
        <w:t>your Free &amp; Reduced Price Meal</w:t>
      </w:r>
      <w:r w:rsidRPr="008F29EC">
        <w:rPr>
          <w:rFonts w:ascii="Palatino Linotype" w:hAnsi="Palatino Linotype" w:cs="Arial"/>
          <w:sz w:val="22"/>
          <w:szCs w:val="22"/>
        </w:rPr>
        <w:t xml:space="preserve"> </w:t>
      </w:r>
      <w:r w:rsidR="008F29EC" w:rsidRPr="008F29EC">
        <w:rPr>
          <w:rFonts w:ascii="Palatino Linotype" w:hAnsi="Palatino Linotype" w:cs="Arial"/>
          <w:sz w:val="22"/>
          <w:szCs w:val="22"/>
        </w:rPr>
        <w:t>A</w:t>
      </w:r>
      <w:r w:rsidRPr="008F29EC">
        <w:rPr>
          <w:rFonts w:ascii="Palatino Linotype" w:hAnsi="Palatino Linotype" w:cs="Arial"/>
          <w:sz w:val="22"/>
          <w:szCs w:val="22"/>
        </w:rPr>
        <w:t xml:space="preserve">pplication for the current school year. Unless you submit an application by </w:t>
      </w:r>
      <w:r w:rsidRPr="008F29EC">
        <w:rPr>
          <w:rFonts w:ascii="Palatino Linotype" w:hAnsi="Palatino Linotype" w:cs="Arial"/>
          <w:b/>
          <w:color w:val="FF0000"/>
          <w:sz w:val="22"/>
          <w:szCs w:val="22"/>
        </w:rPr>
        <w:t>[insert date]</w:t>
      </w:r>
      <w:r w:rsidRPr="008F29EC">
        <w:rPr>
          <w:rFonts w:ascii="Palatino Linotype" w:hAnsi="Palatino Linotype" w:cs="Arial"/>
          <w:sz w:val="22"/>
          <w:szCs w:val="22"/>
        </w:rPr>
        <w:t>, your child(ren) will have to pay the full price</w:t>
      </w:r>
      <w:r w:rsidR="008F29EC" w:rsidRPr="008F29EC">
        <w:rPr>
          <w:rFonts w:ascii="Palatino Linotype" w:hAnsi="Palatino Linotype" w:cs="Arial"/>
          <w:sz w:val="22"/>
          <w:szCs w:val="22"/>
        </w:rPr>
        <w:t xml:space="preserve"> for school meals</w:t>
      </w:r>
      <w:r w:rsidRPr="008F29EC">
        <w:rPr>
          <w:rFonts w:ascii="Palatino Linotype" w:hAnsi="Palatino Linotype" w:cs="Arial"/>
          <w:sz w:val="22"/>
          <w:szCs w:val="22"/>
        </w:rPr>
        <w:t>.</w:t>
      </w:r>
    </w:p>
    <w:p w14:paraId="331E7AB3" w14:textId="77777777" w:rsidR="008C6643" w:rsidRPr="008F29EC" w:rsidRDefault="008C6643" w:rsidP="008C6643">
      <w:pPr>
        <w:tabs>
          <w:tab w:val="left" w:pos="-1440"/>
        </w:tabs>
        <w:rPr>
          <w:rFonts w:ascii="Palatino Linotype" w:hAnsi="Palatino Linotype" w:cs="Arial"/>
          <w:sz w:val="22"/>
          <w:szCs w:val="22"/>
        </w:rPr>
      </w:pPr>
    </w:p>
    <w:p w14:paraId="3356022A" w14:textId="718D114B" w:rsidR="008C6643" w:rsidRPr="008F29EC" w:rsidRDefault="008F29EC"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If we do not receive your new application by</w:t>
      </w:r>
      <w:r w:rsidR="008C6643" w:rsidRPr="008F29EC">
        <w:rPr>
          <w:rFonts w:ascii="Palatino Linotype" w:hAnsi="Palatino Linotype" w:cs="Arial"/>
          <w:sz w:val="22"/>
          <w:szCs w:val="22"/>
        </w:rPr>
        <w:t xml:space="preserve"> </w:t>
      </w:r>
      <w:r w:rsidR="008C6643" w:rsidRPr="008F29EC">
        <w:rPr>
          <w:rFonts w:ascii="Palatino Linotype" w:hAnsi="Palatino Linotype" w:cs="Arial"/>
          <w:b/>
          <w:color w:val="FF0000"/>
          <w:sz w:val="22"/>
          <w:szCs w:val="22"/>
        </w:rPr>
        <w:t>[insert date]</w:t>
      </w:r>
      <w:r w:rsidR="008C6643" w:rsidRPr="008F29EC">
        <w:rPr>
          <w:rFonts w:ascii="Palatino Linotype" w:hAnsi="Palatino Linotype" w:cs="Arial"/>
          <w:sz w:val="22"/>
          <w:szCs w:val="22"/>
        </w:rPr>
        <w:t xml:space="preserve"> your child(ren) will have to the pay the following prices for school meals:</w:t>
      </w:r>
    </w:p>
    <w:p w14:paraId="059DD6A2" w14:textId="77777777" w:rsidR="008C6643" w:rsidRPr="008F29EC" w:rsidRDefault="008C6643" w:rsidP="008C6643">
      <w:pPr>
        <w:tabs>
          <w:tab w:val="left" w:pos="-1440"/>
        </w:tabs>
        <w:outlineLvl w:val="0"/>
        <w:rPr>
          <w:rFonts w:ascii="Palatino Linotype" w:hAnsi="Palatino Linotype" w:cs="Arial"/>
          <w:sz w:val="22"/>
          <w:szCs w:val="22"/>
        </w:rPr>
      </w:pPr>
      <w:r w:rsidRPr="008F29EC">
        <w:rPr>
          <w:rFonts w:ascii="Palatino Linotype" w:hAnsi="Palatino Linotype" w:cs="Arial"/>
          <w:sz w:val="22"/>
          <w:szCs w:val="22"/>
        </w:rPr>
        <w:t xml:space="preserve">Breakfast </w:t>
      </w:r>
      <w:r w:rsidR="004823C6" w:rsidRPr="008F29EC">
        <w:rPr>
          <w:rFonts w:ascii="Palatino Linotype" w:hAnsi="Palatino Linotype" w:cs="Arial"/>
          <w:sz w:val="22"/>
          <w:szCs w:val="22"/>
        </w:rPr>
        <w:tab/>
      </w:r>
      <w:r w:rsidRPr="008F29EC">
        <w:rPr>
          <w:rFonts w:ascii="Palatino Linotype" w:hAnsi="Palatino Linotype" w:cs="Arial"/>
          <w:sz w:val="22"/>
          <w:szCs w:val="22"/>
        </w:rPr>
        <w:t xml:space="preserve">$_____________ </w:t>
      </w:r>
    </w:p>
    <w:p w14:paraId="133FC25F" w14:textId="77777777"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Lunch</w:t>
      </w:r>
      <w:r w:rsidR="004823C6" w:rsidRPr="008F29EC">
        <w:rPr>
          <w:rFonts w:ascii="Palatino Linotype" w:hAnsi="Palatino Linotype" w:cs="Arial"/>
          <w:sz w:val="22"/>
          <w:szCs w:val="22"/>
        </w:rPr>
        <w:tab/>
      </w:r>
      <w:r w:rsidR="004823C6" w:rsidRPr="008F29EC">
        <w:rPr>
          <w:rFonts w:ascii="Palatino Linotype" w:hAnsi="Palatino Linotype" w:cs="Arial"/>
          <w:sz w:val="22"/>
          <w:szCs w:val="22"/>
        </w:rPr>
        <w:tab/>
      </w:r>
      <w:r w:rsidRPr="008F29EC">
        <w:rPr>
          <w:rFonts w:ascii="Palatino Linotype" w:hAnsi="Palatino Linotype" w:cs="Arial"/>
          <w:sz w:val="22"/>
          <w:szCs w:val="22"/>
        </w:rPr>
        <w:t>$_____________</w:t>
      </w:r>
    </w:p>
    <w:p w14:paraId="6179B82D" w14:textId="77777777" w:rsidR="008C6643" w:rsidRPr="008F29EC" w:rsidRDefault="008C6643" w:rsidP="008C6643">
      <w:pPr>
        <w:tabs>
          <w:tab w:val="left" w:pos="-1440"/>
        </w:tabs>
        <w:rPr>
          <w:rFonts w:ascii="Palatino Linotype" w:hAnsi="Palatino Linotype" w:cs="Arial"/>
          <w:sz w:val="22"/>
          <w:szCs w:val="22"/>
        </w:rPr>
      </w:pPr>
    </w:p>
    <w:p w14:paraId="159B706A" w14:textId="202A801D"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Enclosed is information about the meals program. Also enclosed is another copy of the application form</w:t>
      </w:r>
      <w:r w:rsidR="00445F8C">
        <w:rPr>
          <w:rFonts w:ascii="Palatino Linotype" w:hAnsi="Palatino Linotype" w:cs="Arial"/>
          <w:sz w:val="22"/>
          <w:szCs w:val="22"/>
        </w:rPr>
        <w:t>,</w:t>
      </w:r>
      <w:r w:rsidRPr="008F29EC">
        <w:rPr>
          <w:rFonts w:ascii="Palatino Linotype" w:hAnsi="Palatino Linotype" w:cs="Arial"/>
          <w:sz w:val="22"/>
          <w:szCs w:val="22"/>
        </w:rPr>
        <w:t xml:space="preserve"> if you wish to apply.</w:t>
      </w:r>
    </w:p>
    <w:p w14:paraId="073452BA" w14:textId="77777777" w:rsidR="008C6643" w:rsidRPr="008F29EC" w:rsidRDefault="008C6643" w:rsidP="008C6643">
      <w:pPr>
        <w:tabs>
          <w:tab w:val="left" w:pos="-1440"/>
        </w:tabs>
        <w:rPr>
          <w:rFonts w:ascii="Palatino Linotype" w:hAnsi="Palatino Linotype" w:cs="Arial"/>
          <w:sz w:val="22"/>
          <w:szCs w:val="22"/>
        </w:rPr>
      </w:pPr>
    </w:p>
    <w:p w14:paraId="7350DD25" w14:textId="5EBD531E" w:rsidR="008C6643" w:rsidRPr="008F29EC" w:rsidRDefault="008C6643" w:rsidP="00445F8C">
      <w:pPr>
        <w:tabs>
          <w:tab w:val="left" w:pos="240"/>
          <w:tab w:val="left" w:pos="1080"/>
          <w:tab w:val="left" w:pos="6120"/>
          <w:tab w:val="left" w:pos="6840"/>
          <w:tab w:val="left" w:pos="7560"/>
          <w:tab w:val="left" w:pos="8280"/>
          <w:tab w:val="left" w:pos="9000"/>
          <w:tab w:val="left" w:pos="9720"/>
          <w:tab w:val="left" w:pos="10440"/>
        </w:tabs>
        <w:outlineLvl w:val="0"/>
        <w:rPr>
          <w:rFonts w:ascii="Palatino Linotype" w:hAnsi="Palatino Linotype" w:cs="Arial"/>
          <w:sz w:val="22"/>
          <w:szCs w:val="22"/>
        </w:rPr>
      </w:pPr>
      <w:r w:rsidRPr="008F29EC">
        <w:rPr>
          <w:rFonts w:ascii="Palatino Linotype" w:hAnsi="Palatino Linotype" w:cs="Arial"/>
          <w:sz w:val="22"/>
          <w:szCs w:val="22"/>
        </w:rPr>
        <w:t xml:space="preserve">You may call </w:t>
      </w:r>
      <w:r w:rsidRPr="008F29EC">
        <w:rPr>
          <w:rFonts w:ascii="Palatino Linotype" w:hAnsi="Palatino Linotype" w:cs="Arial"/>
          <w:b/>
          <w:color w:val="FF0000"/>
          <w:sz w:val="22"/>
          <w:szCs w:val="22"/>
        </w:rPr>
        <w:t>[name]</w:t>
      </w:r>
      <w:r w:rsidRPr="008F29EC">
        <w:rPr>
          <w:rFonts w:ascii="Palatino Linotype" w:hAnsi="Palatino Linotype" w:cs="Arial"/>
          <w:b/>
          <w:sz w:val="22"/>
          <w:szCs w:val="22"/>
        </w:rPr>
        <w:t xml:space="preserve"> </w:t>
      </w:r>
      <w:r w:rsidRPr="008F29EC">
        <w:rPr>
          <w:rFonts w:ascii="Palatino Linotype" w:hAnsi="Palatino Linotype" w:cs="Arial"/>
          <w:sz w:val="22"/>
          <w:szCs w:val="22"/>
        </w:rPr>
        <w:t xml:space="preserve">at </w:t>
      </w:r>
      <w:r w:rsidRPr="008F29EC">
        <w:rPr>
          <w:rFonts w:ascii="Palatino Linotype" w:hAnsi="Palatino Linotype" w:cs="Arial"/>
          <w:b/>
          <w:color w:val="FF0000"/>
          <w:sz w:val="22"/>
          <w:szCs w:val="22"/>
        </w:rPr>
        <w:t>[phone number]</w:t>
      </w:r>
      <w:r w:rsidRPr="008F29EC">
        <w:rPr>
          <w:rFonts w:ascii="Palatino Linotype" w:hAnsi="Palatino Linotype" w:cs="Arial"/>
          <w:sz w:val="22"/>
          <w:szCs w:val="22"/>
        </w:rPr>
        <w:t xml:space="preserve"> if you want to discuss this matter.</w:t>
      </w:r>
    </w:p>
    <w:p w14:paraId="6B7A9436" w14:textId="77777777" w:rsidR="000B4242" w:rsidRPr="00844E39" w:rsidRDefault="000B4242" w:rsidP="000B4242">
      <w:pPr>
        <w:tabs>
          <w:tab w:val="left" w:pos="-1440"/>
        </w:tabs>
        <w:jc w:val="center"/>
        <w:rPr>
          <w:rFonts w:ascii="Palatino Linotype" w:hAnsi="Palatino Linotype" w:cs="Arial"/>
          <w:b/>
        </w:rPr>
      </w:pPr>
      <w:r>
        <w:rPr>
          <w:rFonts w:ascii="Palatino Linotype" w:hAnsi="Palatino Linotype" w:cs="Arial"/>
          <w:b/>
        </w:rPr>
        <w:t>____________________________________________________________________________________</w:t>
      </w:r>
    </w:p>
    <w:p w14:paraId="4E7BBA1B" w14:textId="066EAF64"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In accordance with Federal civil rights law and U.S. Department of Agriculture (USDA) civil rights regulations and policies, the USDA, its Agencies, offices, and employees, and institutions participating in or administering USDA programs are prohibited fr</w:t>
      </w:r>
      <w:bookmarkStart w:id="0" w:name="_GoBack"/>
      <w:bookmarkEnd w:id="0"/>
      <w:r w:rsidRPr="008F29EC">
        <w:rPr>
          <w:rFonts w:ascii="Palatino Linotype" w:hAnsi="Palatino Linotype"/>
          <w:sz w:val="22"/>
          <w:szCs w:val="22"/>
        </w:rPr>
        <w:t xml:space="preserve">om discriminating based on race, color, national origin, sex, disability, age, or reprisal or retaliation for prior civil rights activity in any program or activity conducted or funded by USDA. </w:t>
      </w:r>
    </w:p>
    <w:p w14:paraId="7B9F8728" w14:textId="77777777" w:rsidR="008C6643" w:rsidRPr="008F29EC" w:rsidRDefault="008C6643" w:rsidP="008C6643">
      <w:pPr>
        <w:pStyle w:val="Default"/>
        <w:rPr>
          <w:rFonts w:ascii="Palatino Linotype" w:hAnsi="Palatino Linotype"/>
          <w:sz w:val="22"/>
          <w:szCs w:val="22"/>
        </w:rPr>
      </w:pPr>
    </w:p>
    <w:p w14:paraId="32110098"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15092D2" w14:textId="77777777" w:rsidR="008C6643" w:rsidRPr="008F29EC" w:rsidRDefault="008C6643" w:rsidP="008C6643">
      <w:pPr>
        <w:pStyle w:val="Default"/>
        <w:rPr>
          <w:rFonts w:ascii="Palatino Linotype" w:hAnsi="Palatino Linotype"/>
          <w:sz w:val="22"/>
          <w:szCs w:val="22"/>
        </w:rPr>
      </w:pPr>
    </w:p>
    <w:p w14:paraId="1B1D66B2"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51F97D6D"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(1) mail: U.S. Department of Agriculture </w:t>
      </w:r>
    </w:p>
    <w:p w14:paraId="6B4D925D"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Office of the Assistant Secretary for Civil Rights </w:t>
      </w:r>
    </w:p>
    <w:p w14:paraId="19F4FCD6"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1400 Independence Avenue, SW </w:t>
      </w:r>
    </w:p>
    <w:p w14:paraId="66946BBE"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Washington, D.C. 20250-9410; </w:t>
      </w:r>
    </w:p>
    <w:p w14:paraId="66F6353B"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(2) fax: (202) 690-7442; or </w:t>
      </w:r>
    </w:p>
    <w:p w14:paraId="0E651724" w14:textId="77777777" w:rsidR="008C6643" w:rsidRPr="008F29EC" w:rsidRDefault="008C6643" w:rsidP="008C6643">
      <w:pPr>
        <w:pStyle w:val="Default"/>
        <w:rPr>
          <w:rFonts w:ascii="Palatino Linotype" w:hAnsi="Palatino Linotype"/>
          <w:sz w:val="22"/>
          <w:szCs w:val="22"/>
        </w:rPr>
      </w:pPr>
      <w:r w:rsidRPr="008F29EC">
        <w:rPr>
          <w:rFonts w:ascii="Palatino Linotype" w:hAnsi="Palatino Linotype"/>
          <w:sz w:val="22"/>
          <w:szCs w:val="22"/>
        </w:rPr>
        <w:t xml:space="preserve">(3) email: program.intake@usda.gov. </w:t>
      </w:r>
    </w:p>
    <w:p w14:paraId="528BB250" w14:textId="77777777" w:rsidR="008F29EC" w:rsidRDefault="008F29EC" w:rsidP="008C6643">
      <w:pPr>
        <w:pStyle w:val="Default"/>
        <w:rPr>
          <w:rFonts w:ascii="Palatino Linotype" w:hAnsi="Palatino Linotype"/>
          <w:sz w:val="22"/>
          <w:szCs w:val="22"/>
        </w:rPr>
      </w:pPr>
    </w:p>
    <w:p w14:paraId="3981F60B" w14:textId="31E0EA57" w:rsidR="00413A8F" w:rsidRPr="008F29EC" w:rsidRDefault="008C6643" w:rsidP="008C6643">
      <w:pPr>
        <w:pStyle w:val="Default"/>
        <w:rPr>
          <w:sz w:val="22"/>
          <w:szCs w:val="22"/>
        </w:rPr>
      </w:pPr>
      <w:r w:rsidRPr="008F29EC">
        <w:rPr>
          <w:rFonts w:ascii="Palatino Linotype" w:hAnsi="Palatino Linotype"/>
          <w:sz w:val="22"/>
          <w:szCs w:val="22"/>
        </w:rPr>
        <w:t>This institution is an equal opportunity provider.</w:t>
      </w:r>
    </w:p>
    <w:sectPr w:rsidR="00413A8F" w:rsidRPr="008F29EC" w:rsidSect="000B4242">
      <w:pgSz w:w="12240" w:h="15840"/>
      <w:pgMar w:top="547"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3"/>
    <w:rsid w:val="000B4242"/>
    <w:rsid w:val="00112BAF"/>
    <w:rsid w:val="00242278"/>
    <w:rsid w:val="00413A8F"/>
    <w:rsid w:val="00445F8C"/>
    <w:rsid w:val="004823C6"/>
    <w:rsid w:val="008C6643"/>
    <w:rsid w:val="008F29EC"/>
    <w:rsid w:val="00A5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2D65"/>
  <w15:chartTrackingRefBased/>
  <w15:docId w15:val="{FB3A69F8-721E-416B-B6CB-55D9BAC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64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Reminder Regarding Expiration of Previous Year Eligibility</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Regarding Expiration of Previous Year Eligibility</dc:title>
  <dc:subject/>
  <dc:creator>VT AOE</dc:creator>
  <cp:keywords/>
  <dc:description/>
  <cp:lastModifiedBy>Adams, Ailynne</cp:lastModifiedBy>
  <cp:revision>6</cp:revision>
  <dcterms:created xsi:type="dcterms:W3CDTF">2019-06-10T20:03:00Z</dcterms:created>
  <dcterms:modified xsi:type="dcterms:W3CDTF">2020-05-07T19:50:00Z</dcterms:modified>
</cp:coreProperties>
</file>